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10" w:type="dxa"/>
        <w:tblInd w:w="-635" w:type="dxa"/>
        <w:tblLook w:val="04A0" w:firstRow="1" w:lastRow="0" w:firstColumn="1" w:lastColumn="0" w:noHBand="0" w:noVBand="1"/>
      </w:tblPr>
      <w:tblGrid>
        <w:gridCol w:w="1843"/>
        <w:gridCol w:w="4135"/>
        <w:gridCol w:w="4732"/>
      </w:tblGrid>
      <w:tr w:rsidR="00EB3EA7" w:rsidRPr="00A52566" w14:paraId="2B35440C" w14:textId="77777777" w:rsidTr="00925738">
        <w:trPr>
          <w:trHeight w:val="395"/>
        </w:trPr>
        <w:tc>
          <w:tcPr>
            <w:tcW w:w="1843" w:type="dxa"/>
            <w:shd w:val="clear" w:color="auto" w:fill="DEEAF6" w:themeFill="accent1" w:themeFillTint="33"/>
          </w:tcPr>
          <w:p w14:paraId="3CC8140F" w14:textId="77777777" w:rsidR="00EB3EA7" w:rsidRPr="00A52566" w:rsidRDefault="00EB3EA7" w:rsidP="00EB3EA7">
            <w:pPr>
              <w:rPr>
                <w:rFonts w:ascii="Chalkboard" w:hAnsi="Chalkboard"/>
                <w:sz w:val="28"/>
                <w:szCs w:val="28"/>
              </w:rPr>
            </w:pPr>
            <w:r w:rsidRPr="00A52566">
              <w:rPr>
                <w:rFonts w:ascii="Chalkboard" w:hAnsi="Chalkboard"/>
                <w:sz w:val="28"/>
                <w:szCs w:val="28"/>
              </w:rPr>
              <w:t xml:space="preserve">Chapter </w:t>
            </w:r>
            <w:r>
              <w:rPr>
                <w:rFonts w:ascii="Chalkboard" w:hAnsi="Chalkboard"/>
                <w:sz w:val="28"/>
                <w:szCs w:val="28"/>
              </w:rPr>
              <w:t>4</w:t>
            </w:r>
          </w:p>
        </w:tc>
        <w:tc>
          <w:tcPr>
            <w:tcW w:w="4135" w:type="dxa"/>
            <w:shd w:val="clear" w:color="auto" w:fill="DEEAF6" w:themeFill="accent1" w:themeFillTint="33"/>
          </w:tcPr>
          <w:p w14:paraId="62B66993" w14:textId="77777777" w:rsidR="00EB3EA7" w:rsidRPr="00A52566" w:rsidRDefault="00EB3EA7" w:rsidP="00383CC8">
            <w:pPr>
              <w:jc w:val="center"/>
              <w:rPr>
                <w:rFonts w:ascii="Chalkboard" w:hAnsi="Chalkboard"/>
                <w:sz w:val="28"/>
                <w:szCs w:val="28"/>
              </w:rPr>
            </w:pPr>
            <w:r w:rsidRPr="00A52566">
              <w:rPr>
                <w:rFonts w:ascii="Chalkboard" w:hAnsi="Chalkboard"/>
                <w:sz w:val="28"/>
                <w:szCs w:val="28"/>
              </w:rPr>
              <w:t>Sentence</w:t>
            </w:r>
          </w:p>
        </w:tc>
        <w:tc>
          <w:tcPr>
            <w:tcW w:w="4732" w:type="dxa"/>
            <w:shd w:val="clear" w:color="auto" w:fill="DEEAF6" w:themeFill="accent1" w:themeFillTint="33"/>
          </w:tcPr>
          <w:p w14:paraId="0AFD1C59" w14:textId="77777777" w:rsidR="00EB3EA7" w:rsidRPr="00A52566" w:rsidRDefault="00EB3EA7" w:rsidP="00383CC8">
            <w:pPr>
              <w:jc w:val="center"/>
              <w:rPr>
                <w:rFonts w:ascii="Chalkboard" w:hAnsi="Chalkboard"/>
                <w:sz w:val="28"/>
                <w:szCs w:val="28"/>
              </w:rPr>
            </w:pPr>
            <w:r w:rsidRPr="00A52566">
              <w:rPr>
                <w:rFonts w:ascii="Chalkboard" w:hAnsi="Chalkboard"/>
                <w:sz w:val="28"/>
                <w:szCs w:val="28"/>
              </w:rPr>
              <w:t>Definition</w:t>
            </w:r>
          </w:p>
        </w:tc>
      </w:tr>
      <w:tr w:rsidR="00EB3EA7" w14:paraId="442B5DCE" w14:textId="77777777" w:rsidTr="00925738">
        <w:tc>
          <w:tcPr>
            <w:tcW w:w="1843" w:type="dxa"/>
            <w:tcBorders>
              <w:bottom w:val="single" w:sz="4" w:space="0" w:color="auto"/>
            </w:tcBorders>
          </w:tcPr>
          <w:p w14:paraId="35803F4D" w14:textId="010C2473" w:rsidR="00EB3EA7" w:rsidRPr="00A52566" w:rsidRDefault="00F94047" w:rsidP="00383CC8">
            <w:pPr>
              <w:rPr>
                <w:rFonts w:ascii="Chalkboard" w:hAnsi="Chalkboard"/>
                <w:sz w:val="28"/>
                <w:szCs w:val="28"/>
              </w:rPr>
            </w:pPr>
            <w:hyperlink r:id="rId6" w:history="1">
              <w:r w:rsidR="00EB3EA7" w:rsidRPr="00F94047">
                <w:rPr>
                  <w:rStyle w:val="Hyperlink"/>
                  <w:rFonts w:ascii="Chalkboard" w:hAnsi="Chalkboard"/>
                  <w:sz w:val="28"/>
                  <w:szCs w:val="28"/>
                </w:rPr>
                <w:t>desolat</w:t>
              </w:r>
              <w:r w:rsidR="00EB3EA7" w:rsidRPr="00F94047">
                <w:rPr>
                  <w:rStyle w:val="Hyperlink"/>
                  <w:rFonts w:ascii="Chalkboard" w:hAnsi="Chalkboard"/>
                  <w:sz w:val="28"/>
                  <w:szCs w:val="28"/>
                </w:rPr>
                <w:t>e</w:t>
              </w:r>
            </w:hyperlink>
          </w:p>
        </w:tc>
        <w:tc>
          <w:tcPr>
            <w:tcW w:w="4135" w:type="dxa"/>
            <w:tcBorders>
              <w:bottom w:val="single" w:sz="4" w:space="0" w:color="auto"/>
            </w:tcBorders>
          </w:tcPr>
          <w:p w14:paraId="140936A1" w14:textId="77777777" w:rsidR="00EB3EA7" w:rsidRPr="00A52566" w:rsidRDefault="005D6E10" w:rsidP="00925738">
            <w:pPr>
              <w:rPr>
                <w:rFonts w:ascii="Chalkboard" w:hAnsi="Chalkboard"/>
                <w:sz w:val="28"/>
                <w:szCs w:val="28"/>
              </w:rPr>
            </w:pPr>
            <w:r>
              <w:rPr>
                <w:rFonts w:ascii="Chalkboard" w:hAnsi="Chalkboard"/>
                <w:sz w:val="28"/>
                <w:szCs w:val="28"/>
              </w:rPr>
              <w:t>And soon he was</w:t>
            </w:r>
            <w:r w:rsidR="00925738">
              <w:rPr>
                <w:rFonts w:ascii="Chalkboard" w:hAnsi="Chalkboard"/>
                <w:sz w:val="28"/>
                <w:szCs w:val="28"/>
              </w:rPr>
              <w:t xml:space="preserve"> galloping over a </w:t>
            </w:r>
            <w:r w:rsidR="00925738">
              <w:rPr>
                <w:rFonts w:ascii="Chalkboard" w:hAnsi="Chalkboard"/>
                <w:sz w:val="28"/>
                <w:szCs w:val="28"/>
                <w:u w:val="single"/>
              </w:rPr>
              <w:t>desolate</w:t>
            </w:r>
            <w:r w:rsidR="00925738">
              <w:rPr>
                <w:rFonts w:ascii="Chalkboard" w:hAnsi="Chalkboard"/>
                <w:sz w:val="28"/>
                <w:szCs w:val="28"/>
              </w:rPr>
              <w:t xml:space="preserve"> wasteland…</w:t>
            </w:r>
          </w:p>
        </w:tc>
        <w:tc>
          <w:tcPr>
            <w:tcW w:w="4732" w:type="dxa"/>
            <w:tcBorders>
              <w:bottom w:val="single" w:sz="4" w:space="0" w:color="auto"/>
            </w:tcBorders>
          </w:tcPr>
          <w:p w14:paraId="4081872B" w14:textId="77777777" w:rsidR="00EB3EA7" w:rsidRPr="00C97789" w:rsidRDefault="00EB3EA7" w:rsidP="00383CC8">
            <w:pPr>
              <w:rPr>
                <w:rFonts w:ascii="Chalkboard" w:hAnsi="Chalkboard"/>
                <w:sz w:val="28"/>
                <w:szCs w:val="28"/>
              </w:rPr>
            </w:pPr>
          </w:p>
        </w:tc>
      </w:tr>
      <w:tr w:rsidR="00925738" w14:paraId="5AD1D132" w14:textId="77777777" w:rsidTr="00925738">
        <w:tc>
          <w:tcPr>
            <w:tcW w:w="1843" w:type="dxa"/>
            <w:tcBorders>
              <w:bottom w:val="single" w:sz="4" w:space="0" w:color="auto"/>
            </w:tcBorders>
          </w:tcPr>
          <w:p w14:paraId="4EBA71DD" w14:textId="74621D64" w:rsidR="00925738" w:rsidRPr="00A52566" w:rsidRDefault="00F94047" w:rsidP="00383CC8">
            <w:pPr>
              <w:rPr>
                <w:rFonts w:ascii="Chalkboard" w:hAnsi="Chalkboard"/>
                <w:sz w:val="28"/>
                <w:szCs w:val="28"/>
              </w:rPr>
            </w:pPr>
            <w:hyperlink r:id="rId7" w:history="1">
              <w:r w:rsidR="00925738" w:rsidRPr="00F94047">
                <w:rPr>
                  <w:rStyle w:val="Hyperlink"/>
                  <w:rFonts w:ascii="Chalkboard" w:hAnsi="Chalkboard"/>
                  <w:sz w:val="28"/>
                  <w:szCs w:val="28"/>
                </w:rPr>
                <w:t>glint</w:t>
              </w:r>
            </w:hyperlink>
          </w:p>
        </w:tc>
        <w:tc>
          <w:tcPr>
            <w:tcW w:w="4135" w:type="dxa"/>
            <w:tcBorders>
              <w:bottom w:val="single" w:sz="4" w:space="0" w:color="auto"/>
            </w:tcBorders>
          </w:tcPr>
          <w:p w14:paraId="61AF16CE" w14:textId="77777777" w:rsidR="00925738" w:rsidRPr="00A52566" w:rsidRDefault="00925738" w:rsidP="00383CC8">
            <w:pPr>
              <w:rPr>
                <w:rFonts w:ascii="Chalkboard" w:hAnsi="Chalkboard"/>
                <w:sz w:val="28"/>
                <w:szCs w:val="28"/>
              </w:rPr>
            </w:pPr>
            <w:r>
              <w:rPr>
                <w:rFonts w:ascii="Chalkboard" w:hAnsi="Chalkboard"/>
                <w:sz w:val="28"/>
                <w:szCs w:val="28"/>
              </w:rPr>
              <w:t xml:space="preserve">There was not a </w:t>
            </w:r>
            <w:r w:rsidRPr="00925738">
              <w:rPr>
                <w:rFonts w:ascii="Chalkboard" w:hAnsi="Chalkboard"/>
                <w:sz w:val="28"/>
                <w:szCs w:val="28"/>
                <w:u w:val="single"/>
              </w:rPr>
              <w:t>glint</w:t>
            </w:r>
            <w:r>
              <w:rPr>
                <w:rFonts w:ascii="Chalkboard" w:hAnsi="Chalkboard"/>
                <w:sz w:val="28"/>
                <w:szCs w:val="28"/>
              </w:rPr>
              <w:t xml:space="preserve"> of light inside the cave. All was black.</w:t>
            </w:r>
          </w:p>
        </w:tc>
        <w:tc>
          <w:tcPr>
            <w:tcW w:w="4732" w:type="dxa"/>
            <w:tcBorders>
              <w:bottom w:val="single" w:sz="4" w:space="0" w:color="auto"/>
            </w:tcBorders>
          </w:tcPr>
          <w:p w14:paraId="150ACFC7" w14:textId="77777777" w:rsidR="00925738" w:rsidRPr="00C97789" w:rsidRDefault="00925738" w:rsidP="00383CC8">
            <w:pPr>
              <w:rPr>
                <w:rFonts w:ascii="Chalkboard" w:hAnsi="Chalkboard"/>
                <w:sz w:val="28"/>
                <w:szCs w:val="28"/>
              </w:rPr>
            </w:pPr>
          </w:p>
        </w:tc>
      </w:tr>
      <w:tr w:rsidR="00925738" w:rsidRPr="00C97789" w14:paraId="0AD5ACD3" w14:textId="77777777" w:rsidTr="00925738">
        <w:tc>
          <w:tcPr>
            <w:tcW w:w="1843" w:type="dxa"/>
            <w:shd w:val="clear" w:color="auto" w:fill="DEEAF6" w:themeFill="accent1" w:themeFillTint="33"/>
          </w:tcPr>
          <w:p w14:paraId="3E534514" w14:textId="77777777" w:rsidR="00925738" w:rsidRPr="00A52566" w:rsidRDefault="00925738" w:rsidP="00EB3EA7">
            <w:pPr>
              <w:rPr>
                <w:rFonts w:ascii="Chalkboard" w:hAnsi="Chalkboard"/>
                <w:sz w:val="28"/>
                <w:szCs w:val="28"/>
              </w:rPr>
            </w:pPr>
            <w:r w:rsidRPr="00A52566">
              <w:rPr>
                <w:rFonts w:ascii="Chalkboard" w:hAnsi="Chalkboard"/>
                <w:sz w:val="28"/>
                <w:szCs w:val="28"/>
              </w:rPr>
              <w:t xml:space="preserve">Chapter </w:t>
            </w:r>
            <w:r>
              <w:rPr>
                <w:rFonts w:ascii="Chalkboard" w:hAnsi="Chalkboard"/>
                <w:sz w:val="28"/>
                <w:szCs w:val="28"/>
              </w:rPr>
              <w:t>5</w:t>
            </w:r>
          </w:p>
        </w:tc>
        <w:tc>
          <w:tcPr>
            <w:tcW w:w="4135" w:type="dxa"/>
            <w:shd w:val="clear" w:color="auto" w:fill="DEEAF6" w:themeFill="accent1" w:themeFillTint="33"/>
          </w:tcPr>
          <w:p w14:paraId="1B8DE8E9" w14:textId="77777777" w:rsidR="00925738" w:rsidRPr="00A52566" w:rsidRDefault="00925738" w:rsidP="00383CC8">
            <w:pPr>
              <w:jc w:val="center"/>
              <w:rPr>
                <w:rFonts w:ascii="Chalkboard" w:hAnsi="Chalkboard" w:cs="Georgia"/>
                <w:color w:val="3B3B3B"/>
                <w:sz w:val="28"/>
                <w:szCs w:val="28"/>
              </w:rPr>
            </w:pPr>
            <w:r w:rsidRPr="00A52566">
              <w:rPr>
                <w:rFonts w:ascii="Chalkboard" w:hAnsi="Chalkboard" w:cs="Georgia"/>
                <w:color w:val="3B3B3B"/>
                <w:sz w:val="28"/>
                <w:szCs w:val="28"/>
              </w:rPr>
              <w:t>Sentence</w:t>
            </w:r>
          </w:p>
        </w:tc>
        <w:tc>
          <w:tcPr>
            <w:tcW w:w="4732" w:type="dxa"/>
            <w:shd w:val="clear" w:color="auto" w:fill="DEEAF6" w:themeFill="accent1" w:themeFillTint="33"/>
          </w:tcPr>
          <w:p w14:paraId="2E2CE18D" w14:textId="77777777" w:rsidR="00925738" w:rsidRPr="00C97789" w:rsidRDefault="00925738" w:rsidP="00383CC8">
            <w:pPr>
              <w:jc w:val="center"/>
              <w:rPr>
                <w:rFonts w:ascii="Chalkboard" w:hAnsi="Chalkboard"/>
                <w:sz w:val="28"/>
                <w:szCs w:val="28"/>
              </w:rPr>
            </w:pPr>
            <w:r w:rsidRPr="00C97789">
              <w:rPr>
                <w:rFonts w:ascii="Chalkboard" w:hAnsi="Chalkboard"/>
                <w:sz w:val="28"/>
                <w:szCs w:val="28"/>
              </w:rPr>
              <w:t>Definition</w:t>
            </w:r>
          </w:p>
        </w:tc>
      </w:tr>
      <w:tr w:rsidR="00925738" w14:paraId="1D9FD26A" w14:textId="77777777" w:rsidTr="00925738">
        <w:trPr>
          <w:trHeight w:val="764"/>
        </w:trPr>
        <w:tc>
          <w:tcPr>
            <w:tcW w:w="1843" w:type="dxa"/>
          </w:tcPr>
          <w:p w14:paraId="4253E2E2" w14:textId="7D996AB0" w:rsidR="00925738" w:rsidRPr="00A52566" w:rsidRDefault="00F94047" w:rsidP="00383CC8">
            <w:pPr>
              <w:rPr>
                <w:rFonts w:ascii="Chalkboard" w:hAnsi="Chalkboard"/>
                <w:sz w:val="28"/>
                <w:szCs w:val="28"/>
              </w:rPr>
            </w:pPr>
            <w:hyperlink r:id="rId8" w:history="1">
              <w:r w:rsidR="00925738" w:rsidRPr="00F94047">
                <w:rPr>
                  <w:rStyle w:val="Hyperlink"/>
                  <w:rFonts w:ascii="Chalkboard" w:hAnsi="Chalkboard"/>
                  <w:sz w:val="28"/>
                  <w:szCs w:val="28"/>
                </w:rPr>
                <w:t>peculiar</w:t>
              </w:r>
            </w:hyperlink>
          </w:p>
        </w:tc>
        <w:tc>
          <w:tcPr>
            <w:tcW w:w="4135" w:type="dxa"/>
          </w:tcPr>
          <w:p w14:paraId="2733D5D7" w14:textId="77777777" w:rsidR="00925738" w:rsidRPr="00A52566" w:rsidRDefault="00925738" w:rsidP="00383CC8">
            <w:pPr>
              <w:rPr>
                <w:rFonts w:ascii="Chalkboard" w:hAnsi="Chalkboard"/>
                <w:sz w:val="28"/>
                <w:szCs w:val="28"/>
              </w:rPr>
            </w:pPr>
            <w:r>
              <w:rPr>
                <w:rFonts w:ascii="Chalkboard" w:hAnsi="Chalkboard"/>
                <w:sz w:val="28"/>
                <w:szCs w:val="28"/>
              </w:rPr>
              <w:t xml:space="preserve">She simply must play along with this </w:t>
            </w:r>
            <w:r w:rsidRPr="00925738">
              <w:rPr>
                <w:rFonts w:ascii="Chalkboard" w:hAnsi="Chalkboard"/>
                <w:sz w:val="28"/>
                <w:szCs w:val="28"/>
                <w:u w:val="single"/>
              </w:rPr>
              <w:t>peculiar</w:t>
            </w:r>
            <w:r>
              <w:rPr>
                <w:rFonts w:ascii="Chalkboard" w:hAnsi="Chalkboard"/>
                <w:sz w:val="28"/>
                <w:szCs w:val="28"/>
              </w:rPr>
              <w:t xml:space="preserve"> giant and smile at his jokes.</w:t>
            </w:r>
          </w:p>
        </w:tc>
        <w:tc>
          <w:tcPr>
            <w:tcW w:w="4732" w:type="dxa"/>
          </w:tcPr>
          <w:p w14:paraId="0A9F5580" w14:textId="77777777" w:rsidR="00925738" w:rsidRPr="00C97789" w:rsidRDefault="00925738" w:rsidP="00383CC8">
            <w:pPr>
              <w:rPr>
                <w:sz w:val="28"/>
                <w:szCs w:val="28"/>
              </w:rPr>
            </w:pPr>
          </w:p>
        </w:tc>
      </w:tr>
      <w:tr w:rsidR="00925738" w14:paraId="38E260D0" w14:textId="77777777" w:rsidTr="00925738">
        <w:tc>
          <w:tcPr>
            <w:tcW w:w="1843" w:type="dxa"/>
            <w:tcBorders>
              <w:bottom w:val="single" w:sz="4" w:space="0" w:color="auto"/>
            </w:tcBorders>
          </w:tcPr>
          <w:p w14:paraId="1757E7DB" w14:textId="77D7A2D7" w:rsidR="00925738" w:rsidRPr="00A52566" w:rsidRDefault="00F94047" w:rsidP="00383CC8">
            <w:pPr>
              <w:rPr>
                <w:rFonts w:ascii="Chalkboard" w:hAnsi="Chalkboard"/>
                <w:sz w:val="28"/>
                <w:szCs w:val="28"/>
              </w:rPr>
            </w:pPr>
            <w:hyperlink r:id="rId9" w:history="1">
              <w:r w:rsidR="00925738" w:rsidRPr="00F94047">
                <w:rPr>
                  <w:rStyle w:val="Hyperlink"/>
                  <w:rFonts w:ascii="Chalkboard" w:hAnsi="Chalkboard"/>
                  <w:sz w:val="28"/>
                  <w:szCs w:val="28"/>
                </w:rPr>
                <w:t>brute</w:t>
              </w:r>
            </w:hyperlink>
          </w:p>
        </w:tc>
        <w:tc>
          <w:tcPr>
            <w:tcW w:w="4135" w:type="dxa"/>
            <w:tcBorders>
              <w:bottom w:val="single" w:sz="4" w:space="0" w:color="auto"/>
            </w:tcBorders>
          </w:tcPr>
          <w:p w14:paraId="22666AA4" w14:textId="77777777" w:rsidR="00925738" w:rsidRPr="00A52566" w:rsidRDefault="00925738" w:rsidP="00383CC8">
            <w:pPr>
              <w:rPr>
                <w:rFonts w:ascii="Chalkboard" w:hAnsi="Chalkboard"/>
                <w:sz w:val="28"/>
                <w:szCs w:val="28"/>
              </w:rPr>
            </w:pPr>
            <w:r>
              <w:rPr>
                <w:rFonts w:ascii="Chalkboard" w:hAnsi="Chalkboard"/>
                <w:sz w:val="28"/>
                <w:szCs w:val="28"/>
              </w:rPr>
              <w:t xml:space="preserve">Perhaps the great </w:t>
            </w:r>
            <w:r w:rsidRPr="00925738">
              <w:rPr>
                <w:rFonts w:ascii="Chalkboard" w:hAnsi="Chalkboard"/>
                <w:sz w:val="28"/>
                <w:szCs w:val="28"/>
                <w:u w:val="single"/>
              </w:rPr>
              <w:t>brute</w:t>
            </w:r>
            <w:r>
              <w:rPr>
                <w:rFonts w:ascii="Chalkboard" w:hAnsi="Chalkboard"/>
                <w:sz w:val="28"/>
                <w:szCs w:val="28"/>
              </w:rPr>
              <w:t xml:space="preserve"> was just working up an appetite by talking about food.</w:t>
            </w:r>
          </w:p>
        </w:tc>
        <w:tc>
          <w:tcPr>
            <w:tcW w:w="4732" w:type="dxa"/>
            <w:tcBorders>
              <w:bottom w:val="single" w:sz="4" w:space="0" w:color="auto"/>
            </w:tcBorders>
          </w:tcPr>
          <w:p w14:paraId="4E15E441" w14:textId="77777777" w:rsidR="00925738" w:rsidRPr="00C97789" w:rsidRDefault="00925738" w:rsidP="00383CC8">
            <w:pPr>
              <w:rPr>
                <w:sz w:val="28"/>
                <w:szCs w:val="28"/>
              </w:rPr>
            </w:pPr>
          </w:p>
        </w:tc>
      </w:tr>
      <w:tr w:rsidR="00925738" w14:paraId="05B23E28" w14:textId="77777777" w:rsidTr="00925738">
        <w:tc>
          <w:tcPr>
            <w:tcW w:w="1843" w:type="dxa"/>
            <w:tcBorders>
              <w:bottom w:val="single" w:sz="4" w:space="0" w:color="auto"/>
            </w:tcBorders>
          </w:tcPr>
          <w:p w14:paraId="5FA8E52D" w14:textId="317CC3EA" w:rsidR="00925738" w:rsidRDefault="00F94047" w:rsidP="00383CC8">
            <w:pPr>
              <w:rPr>
                <w:rFonts w:ascii="Chalkboard" w:hAnsi="Chalkboard"/>
                <w:sz w:val="28"/>
                <w:szCs w:val="28"/>
              </w:rPr>
            </w:pPr>
            <w:hyperlink r:id="rId10" w:history="1">
              <w:r w:rsidR="00925738" w:rsidRPr="00F94047">
                <w:rPr>
                  <w:rStyle w:val="Hyperlink"/>
                  <w:rFonts w:ascii="Chalkboard" w:hAnsi="Chalkboard"/>
                  <w:sz w:val="28"/>
                  <w:szCs w:val="28"/>
                </w:rPr>
                <w:t>triumphantly</w:t>
              </w:r>
            </w:hyperlink>
          </w:p>
        </w:tc>
        <w:tc>
          <w:tcPr>
            <w:tcW w:w="4135" w:type="dxa"/>
            <w:tcBorders>
              <w:bottom w:val="single" w:sz="4" w:space="0" w:color="auto"/>
            </w:tcBorders>
          </w:tcPr>
          <w:p w14:paraId="6D6CD27A" w14:textId="77777777" w:rsidR="00925738" w:rsidRDefault="00925738" w:rsidP="00383CC8">
            <w:pPr>
              <w:rPr>
                <w:rFonts w:ascii="Chalkboard" w:hAnsi="Chalkboard"/>
                <w:sz w:val="28"/>
                <w:szCs w:val="28"/>
              </w:rPr>
            </w:pPr>
            <w:r>
              <w:rPr>
                <w:rFonts w:ascii="Chalkboard" w:hAnsi="Chalkboard"/>
                <w:sz w:val="28"/>
                <w:szCs w:val="28"/>
              </w:rPr>
              <w:t xml:space="preserve">“Danes,” the Giant cried </w:t>
            </w:r>
            <w:r w:rsidRPr="00925738">
              <w:rPr>
                <w:rFonts w:ascii="Chalkboard" w:hAnsi="Chalkboard"/>
                <w:sz w:val="28"/>
                <w:szCs w:val="28"/>
                <w:u w:val="single"/>
              </w:rPr>
              <w:t>triumphantly</w:t>
            </w:r>
            <w:r>
              <w:rPr>
                <w:rFonts w:ascii="Chalkboard" w:hAnsi="Chalkboard"/>
                <w:sz w:val="28"/>
                <w:szCs w:val="28"/>
              </w:rPr>
              <w:t xml:space="preserve">. “Great </w:t>
            </w:r>
            <w:proofErr w:type="spellStart"/>
            <w:r>
              <w:rPr>
                <w:rFonts w:ascii="Chalkboard" w:hAnsi="Chalkboard"/>
                <w:sz w:val="28"/>
                <w:szCs w:val="28"/>
              </w:rPr>
              <w:t>danes</w:t>
            </w:r>
            <w:proofErr w:type="spellEnd"/>
            <w:r>
              <w:rPr>
                <w:rFonts w:ascii="Chalkboard" w:hAnsi="Chalkboard"/>
                <w:sz w:val="28"/>
                <w:szCs w:val="28"/>
              </w:rPr>
              <w:t>!”</w:t>
            </w:r>
          </w:p>
        </w:tc>
        <w:tc>
          <w:tcPr>
            <w:tcW w:w="4732" w:type="dxa"/>
            <w:tcBorders>
              <w:bottom w:val="single" w:sz="4" w:space="0" w:color="auto"/>
            </w:tcBorders>
          </w:tcPr>
          <w:p w14:paraId="02D37814" w14:textId="77777777" w:rsidR="00925738" w:rsidRPr="00C97789" w:rsidRDefault="00925738" w:rsidP="00383CC8">
            <w:pPr>
              <w:rPr>
                <w:sz w:val="28"/>
                <w:szCs w:val="28"/>
              </w:rPr>
            </w:pPr>
          </w:p>
        </w:tc>
      </w:tr>
      <w:tr w:rsidR="00925738" w14:paraId="60D0FB01" w14:textId="77777777" w:rsidTr="00925738">
        <w:trPr>
          <w:trHeight w:val="377"/>
        </w:trPr>
        <w:tc>
          <w:tcPr>
            <w:tcW w:w="1843" w:type="dxa"/>
            <w:shd w:val="clear" w:color="auto" w:fill="DEEAF6" w:themeFill="accent1" w:themeFillTint="33"/>
          </w:tcPr>
          <w:p w14:paraId="2207426D" w14:textId="77777777" w:rsidR="00925738" w:rsidRPr="00A52566" w:rsidRDefault="00925738" w:rsidP="00EB3EA7">
            <w:pPr>
              <w:rPr>
                <w:rFonts w:ascii="Chalkboard" w:hAnsi="Chalkboard"/>
                <w:sz w:val="28"/>
                <w:szCs w:val="28"/>
              </w:rPr>
            </w:pPr>
            <w:r w:rsidRPr="00A52566">
              <w:rPr>
                <w:rFonts w:ascii="Chalkboard" w:hAnsi="Chalkboard"/>
                <w:sz w:val="28"/>
                <w:szCs w:val="28"/>
              </w:rPr>
              <w:t xml:space="preserve">Chapter </w:t>
            </w:r>
            <w:r>
              <w:rPr>
                <w:rFonts w:ascii="Chalkboard" w:hAnsi="Chalkboard"/>
                <w:sz w:val="28"/>
                <w:szCs w:val="28"/>
              </w:rPr>
              <w:t>6</w:t>
            </w:r>
          </w:p>
        </w:tc>
        <w:tc>
          <w:tcPr>
            <w:tcW w:w="4135" w:type="dxa"/>
            <w:shd w:val="clear" w:color="auto" w:fill="DEEAF6" w:themeFill="accent1" w:themeFillTint="33"/>
          </w:tcPr>
          <w:p w14:paraId="0B8C1B6B" w14:textId="77777777" w:rsidR="00925738" w:rsidRPr="00A52566" w:rsidRDefault="00925738" w:rsidP="00383CC8">
            <w:pPr>
              <w:jc w:val="center"/>
              <w:rPr>
                <w:rFonts w:ascii="Chalkboard" w:hAnsi="Chalkboard"/>
                <w:sz w:val="28"/>
                <w:szCs w:val="28"/>
              </w:rPr>
            </w:pPr>
            <w:r w:rsidRPr="00A52566">
              <w:rPr>
                <w:rFonts w:ascii="Chalkboard" w:hAnsi="Chalkboard"/>
                <w:sz w:val="28"/>
                <w:szCs w:val="28"/>
              </w:rPr>
              <w:t>Sentence</w:t>
            </w:r>
          </w:p>
        </w:tc>
        <w:tc>
          <w:tcPr>
            <w:tcW w:w="4732" w:type="dxa"/>
            <w:shd w:val="clear" w:color="auto" w:fill="DEEAF6" w:themeFill="accent1" w:themeFillTint="33"/>
          </w:tcPr>
          <w:p w14:paraId="19049B92" w14:textId="77777777" w:rsidR="00925738" w:rsidRPr="00C97789" w:rsidRDefault="00925738" w:rsidP="00383CC8">
            <w:pPr>
              <w:jc w:val="center"/>
              <w:rPr>
                <w:sz w:val="28"/>
                <w:szCs w:val="28"/>
              </w:rPr>
            </w:pPr>
            <w:r>
              <w:rPr>
                <w:sz w:val="28"/>
                <w:szCs w:val="28"/>
              </w:rPr>
              <w:t>Definition</w:t>
            </w:r>
          </w:p>
        </w:tc>
      </w:tr>
      <w:tr w:rsidR="00925738" w14:paraId="2FBCB2C6" w14:textId="77777777" w:rsidTr="00925738">
        <w:trPr>
          <w:trHeight w:val="413"/>
        </w:trPr>
        <w:tc>
          <w:tcPr>
            <w:tcW w:w="1843" w:type="dxa"/>
          </w:tcPr>
          <w:p w14:paraId="4C3A3815" w14:textId="52F599A5" w:rsidR="00925738" w:rsidRPr="00A52566" w:rsidRDefault="00F94047" w:rsidP="00EB3EA7">
            <w:pPr>
              <w:rPr>
                <w:rFonts w:ascii="Chalkboard" w:hAnsi="Chalkboard"/>
                <w:sz w:val="28"/>
                <w:szCs w:val="28"/>
              </w:rPr>
            </w:pPr>
            <w:hyperlink r:id="rId11" w:history="1">
              <w:r w:rsidR="00925738" w:rsidRPr="00F94047">
                <w:rPr>
                  <w:rStyle w:val="Hyperlink"/>
                  <w:rFonts w:ascii="Chalkboard" w:hAnsi="Chalkboard"/>
                  <w:sz w:val="28"/>
                  <w:szCs w:val="28"/>
                </w:rPr>
                <w:t>colossal</w:t>
              </w:r>
            </w:hyperlink>
            <w:bookmarkStart w:id="0" w:name="_GoBack"/>
            <w:bookmarkEnd w:id="0"/>
          </w:p>
        </w:tc>
        <w:tc>
          <w:tcPr>
            <w:tcW w:w="4135" w:type="dxa"/>
          </w:tcPr>
          <w:p w14:paraId="70865032" w14:textId="77777777" w:rsidR="00925738" w:rsidRPr="00A52566" w:rsidRDefault="00925738" w:rsidP="00383CC8">
            <w:pPr>
              <w:rPr>
                <w:rFonts w:ascii="Chalkboard" w:hAnsi="Chalkboard"/>
                <w:sz w:val="28"/>
                <w:szCs w:val="28"/>
              </w:rPr>
            </w:pPr>
            <w:r>
              <w:rPr>
                <w:rFonts w:ascii="Chalkboard" w:hAnsi="Chalkboard"/>
                <w:sz w:val="28"/>
                <w:szCs w:val="28"/>
              </w:rPr>
              <w:t xml:space="preserve">They were simply </w:t>
            </w:r>
            <w:r w:rsidRPr="00925738">
              <w:rPr>
                <w:rFonts w:ascii="Chalkboard" w:hAnsi="Chalkboard"/>
                <w:sz w:val="28"/>
                <w:szCs w:val="28"/>
                <w:u w:val="single"/>
              </w:rPr>
              <w:t>colossal</w:t>
            </w:r>
            <w:r>
              <w:rPr>
                <w:rFonts w:ascii="Chalkboard" w:hAnsi="Chalkboard"/>
                <w:sz w:val="28"/>
                <w:szCs w:val="28"/>
              </w:rPr>
              <w:t>, far taller and wider than the Big Friendly Giant…</w:t>
            </w:r>
          </w:p>
        </w:tc>
        <w:tc>
          <w:tcPr>
            <w:tcW w:w="4732" w:type="dxa"/>
          </w:tcPr>
          <w:p w14:paraId="6BBF94CF" w14:textId="77777777" w:rsidR="00925738" w:rsidRPr="00C97789" w:rsidRDefault="00925738" w:rsidP="00383CC8">
            <w:pPr>
              <w:rPr>
                <w:sz w:val="28"/>
                <w:szCs w:val="28"/>
              </w:rPr>
            </w:pPr>
          </w:p>
        </w:tc>
      </w:tr>
      <w:tr w:rsidR="00925738" w14:paraId="486B6B8E" w14:textId="77777777" w:rsidTr="00925738">
        <w:trPr>
          <w:trHeight w:val="413"/>
        </w:trPr>
        <w:tc>
          <w:tcPr>
            <w:tcW w:w="1843" w:type="dxa"/>
          </w:tcPr>
          <w:p w14:paraId="75232D38" w14:textId="77777777" w:rsidR="00925738" w:rsidRPr="00A52566" w:rsidRDefault="00925738" w:rsidP="00383CC8">
            <w:pPr>
              <w:rPr>
                <w:rFonts w:ascii="Chalkboard" w:hAnsi="Chalkboard"/>
                <w:sz w:val="28"/>
                <w:szCs w:val="28"/>
              </w:rPr>
            </w:pPr>
          </w:p>
        </w:tc>
        <w:tc>
          <w:tcPr>
            <w:tcW w:w="4135" w:type="dxa"/>
          </w:tcPr>
          <w:p w14:paraId="618AAEA2" w14:textId="77777777" w:rsidR="00925738" w:rsidRPr="00A52566" w:rsidRDefault="00925738" w:rsidP="00383CC8">
            <w:pPr>
              <w:rPr>
                <w:rFonts w:ascii="Chalkboard" w:hAnsi="Chalkboard"/>
                <w:sz w:val="28"/>
                <w:szCs w:val="28"/>
              </w:rPr>
            </w:pPr>
          </w:p>
        </w:tc>
        <w:tc>
          <w:tcPr>
            <w:tcW w:w="4732" w:type="dxa"/>
          </w:tcPr>
          <w:p w14:paraId="205A6F45" w14:textId="77777777" w:rsidR="00925738" w:rsidRPr="00C97789" w:rsidRDefault="00925738" w:rsidP="00383CC8">
            <w:pPr>
              <w:rPr>
                <w:sz w:val="28"/>
                <w:szCs w:val="28"/>
              </w:rPr>
            </w:pPr>
          </w:p>
        </w:tc>
      </w:tr>
      <w:tr w:rsidR="00925738" w14:paraId="48FBEC2E" w14:textId="77777777" w:rsidTr="00925738">
        <w:tc>
          <w:tcPr>
            <w:tcW w:w="1843" w:type="dxa"/>
          </w:tcPr>
          <w:p w14:paraId="5C09F6FC" w14:textId="77777777" w:rsidR="00925738" w:rsidRPr="00A52566" w:rsidRDefault="00925738" w:rsidP="00EB3EA7">
            <w:pPr>
              <w:jc w:val="both"/>
              <w:rPr>
                <w:rFonts w:ascii="Chalkboard" w:hAnsi="Chalkboard"/>
                <w:sz w:val="28"/>
                <w:szCs w:val="28"/>
              </w:rPr>
            </w:pPr>
          </w:p>
        </w:tc>
        <w:tc>
          <w:tcPr>
            <w:tcW w:w="4135" w:type="dxa"/>
          </w:tcPr>
          <w:p w14:paraId="0554F792" w14:textId="77777777" w:rsidR="00925738" w:rsidRPr="00A52566" w:rsidRDefault="00925738" w:rsidP="00383CC8">
            <w:pPr>
              <w:rPr>
                <w:rFonts w:ascii="Chalkboard" w:hAnsi="Chalkboard"/>
                <w:sz w:val="28"/>
                <w:szCs w:val="28"/>
              </w:rPr>
            </w:pPr>
          </w:p>
        </w:tc>
        <w:tc>
          <w:tcPr>
            <w:tcW w:w="4732" w:type="dxa"/>
          </w:tcPr>
          <w:p w14:paraId="27AA3D3C" w14:textId="77777777" w:rsidR="00925738" w:rsidRPr="00C97789" w:rsidRDefault="00925738" w:rsidP="00383CC8">
            <w:pPr>
              <w:rPr>
                <w:sz w:val="28"/>
                <w:szCs w:val="28"/>
              </w:rPr>
            </w:pPr>
          </w:p>
        </w:tc>
      </w:tr>
      <w:tr w:rsidR="00925738" w14:paraId="36ACBD0A" w14:textId="77777777" w:rsidTr="00925738">
        <w:trPr>
          <w:trHeight w:val="377"/>
        </w:trPr>
        <w:tc>
          <w:tcPr>
            <w:tcW w:w="1843" w:type="dxa"/>
          </w:tcPr>
          <w:p w14:paraId="03A08232" w14:textId="77777777" w:rsidR="00925738" w:rsidRPr="00C97789" w:rsidRDefault="00925738" w:rsidP="00383CC8">
            <w:pPr>
              <w:rPr>
                <w:sz w:val="28"/>
                <w:szCs w:val="28"/>
              </w:rPr>
            </w:pPr>
          </w:p>
        </w:tc>
        <w:tc>
          <w:tcPr>
            <w:tcW w:w="4135" w:type="dxa"/>
          </w:tcPr>
          <w:p w14:paraId="3FAF77B4" w14:textId="77777777" w:rsidR="00925738" w:rsidRPr="00C97789" w:rsidRDefault="00925738" w:rsidP="00383CC8">
            <w:pPr>
              <w:rPr>
                <w:sz w:val="28"/>
                <w:szCs w:val="28"/>
              </w:rPr>
            </w:pPr>
          </w:p>
        </w:tc>
        <w:tc>
          <w:tcPr>
            <w:tcW w:w="4732" w:type="dxa"/>
          </w:tcPr>
          <w:p w14:paraId="49900F6E" w14:textId="77777777" w:rsidR="00925738" w:rsidRPr="00C97789" w:rsidRDefault="00925738" w:rsidP="00383CC8">
            <w:pPr>
              <w:rPr>
                <w:sz w:val="28"/>
                <w:szCs w:val="28"/>
              </w:rPr>
            </w:pPr>
          </w:p>
        </w:tc>
      </w:tr>
      <w:tr w:rsidR="00925738" w14:paraId="6FAAA420" w14:textId="77777777" w:rsidTr="00925738">
        <w:tc>
          <w:tcPr>
            <w:tcW w:w="1843" w:type="dxa"/>
          </w:tcPr>
          <w:p w14:paraId="1BDCE674" w14:textId="77777777" w:rsidR="00925738" w:rsidRPr="00C97789" w:rsidRDefault="00925738" w:rsidP="00383CC8">
            <w:pPr>
              <w:rPr>
                <w:sz w:val="28"/>
                <w:szCs w:val="28"/>
              </w:rPr>
            </w:pPr>
          </w:p>
        </w:tc>
        <w:tc>
          <w:tcPr>
            <w:tcW w:w="4135" w:type="dxa"/>
          </w:tcPr>
          <w:p w14:paraId="04819E00" w14:textId="77777777" w:rsidR="00925738" w:rsidRPr="00C97789" w:rsidRDefault="00925738" w:rsidP="00383CC8">
            <w:pPr>
              <w:rPr>
                <w:sz w:val="28"/>
                <w:szCs w:val="28"/>
              </w:rPr>
            </w:pPr>
          </w:p>
        </w:tc>
        <w:tc>
          <w:tcPr>
            <w:tcW w:w="4732" w:type="dxa"/>
          </w:tcPr>
          <w:p w14:paraId="7B971FC4" w14:textId="77777777" w:rsidR="00925738" w:rsidRPr="00C97789" w:rsidRDefault="00925738" w:rsidP="00383CC8">
            <w:pPr>
              <w:rPr>
                <w:sz w:val="28"/>
                <w:szCs w:val="28"/>
              </w:rPr>
            </w:pPr>
          </w:p>
        </w:tc>
      </w:tr>
      <w:tr w:rsidR="00925738" w14:paraId="404D2FC1" w14:textId="77777777" w:rsidTr="00925738">
        <w:trPr>
          <w:trHeight w:val="377"/>
        </w:trPr>
        <w:tc>
          <w:tcPr>
            <w:tcW w:w="1843" w:type="dxa"/>
          </w:tcPr>
          <w:p w14:paraId="00675EA2" w14:textId="77777777" w:rsidR="00925738" w:rsidRPr="00C97789" w:rsidRDefault="00925738" w:rsidP="00383CC8">
            <w:pPr>
              <w:rPr>
                <w:sz w:val="28"/>
                <w:szCs w:val="28"/>
              </w:rPr>
            </w:pPr>
          </w:p>
        </w:tc>
        <w:tc>
          <w:tcPr>
            <w:tcW w:w="4135" w:type="dxa"/>
          </w:tcPr>
          <w:p w14:paraId="18A61BD6" w14:textId="77777777" w:rsidR="00925738" w:rsidRPr="00C97789" w:rsidRDefault="00925738" w:rsidP="00383CC8">
            <w:pPr>
              <w:rPr>
                <w:sz w:val="28"/>
                <w:szCs w:val="28"/>
              </w:rPr>
            </w:pPr>
          </w:p>
        </w:tc>
        <w:tc>
          <w:tcPr>
            <w:tcW w:w="4732" w:type="dxa"/>
          </w:tcPr>
          <w:p w14:paraId="37868FF3" w14:textId="77777777" w:rsidR="00925738" w:rsidRPr="00C97789" w:rsidRDefault="00925738" w:rsidP="00383CC8">
            <w:pPr>
              <w:rPr>
                <w:sz w:val="28"/>
                <w:szCs w:val="28"/>
              </w:rPr>
            </w:pPr>
          </w:p>
        </w:tc>
      </w:tr>
      <w:tr w:rsidR="00925738" w14:paraId="48E3CC3D" w14:textId="77777777" w:rsidTr="00925738">
        <w:tc>
          <w:tcPr>
            <w:tcW w:w="1843" w:type="dxa"/>
          </w:tcPr>
          <w:p w14:paraId="6C2DE04B" w14:textId="77777777" w:rsidR="00925738" w:rsidRPr="00C97789" w:rsidRDefault="00925738" w:rsidP="00383CC8">
            <w:pPr>
              <w:rPr>
                <w:sz w:val="28"/>
                <w:szCs w:val="28"/>
              </w:rPr>
            </w:pPr>
          </w:p>
        </w:tc>
        <w:tc>
          <w:tcPr>
            <w:tcW w:w="4135" w:type="dxa"/>
          </w:tcPr>
          <w:p w14:paraId="37028DA4" w14:textId="77777777" w:rsidR="00925738" w:rsidRPr="00C97789" w:rsidRDefault="00925738" w:rsidP="00383CC8">
            <w:pPr>
              <w:rPr>
                <w:sz w:val="28"/>
                <w:szCs w:val="28"/>
              </w:rPr>
            </w:pPr>
          </w:p>
        </w:tc>
        <w:tc>
          <w:tcPr>
            <w:tcW w:w="4732" w:type="dxa"/>
          </w:tcPr>
          <w:p w14:paraId="780091BC" w14:textId="77777777" w:rsidR="00925738" w:rsidRPr="00C97789" w:rsidRDefault="00925738" w:rsidP="00383CC8">
            <w:pPr>
              <w:rPr>
                <w:sz w:val="28"/>
                <w:szCs w:val="28"/>
              </w:rPr>
            </w:pPr>
          </w:p>
        </w:tc>
      </w:tr>
      <w:tr w:rsidR="00925738" w14:paraId="303F184B" w14:textId="77777777" w:rsidTr="00925738">
        <w:tc>
          <w:tcPr>
            <w:tcW w:w="1843" w:type="dxa"/>
          </w:tcPr>
          <w:p w14:paraId="661F0C36" w14:textId="77777777" w:rsidR="00925738" w:rsidRPr="00C97789" w:rsidRDefault="00925738" w:rsidP="00383CC8">
            <w:pPr>
              <w:rPr>
                <w:sz w:val="28"/>
                <w:szCs w:val="28"/>
              </w:rPr>
            </w:pPr>
          </w:p>
        </w:tc>
        <w:tc>
          <w:tcPr>
            <w:tcW w:w="4135" w:type="dxa"/>
          </w:tcPr>
          <w:p w14:paraId="50245B78" w14:textId="77777777" w:rsidR="00925738" w:rsidRPr="00C97789" w:rsidRDefault="00925738" w:rsidP="00383CC8">
            <w:pPr>
              <w:rPr>
                <w:sz w:val="28"/>
                <w:szCs w:val="28"/>
              </w:rPr>
            </w:pPr>
          </w:p>
        </w:tc>
        <w:tc>
          <w:tcPr>
            <w:tcW w:w="4732" w:type="dxa"/>
          </w:tcPr>
          <w:p w14:paraId="1DD5DAFF" w14:textId="77777777" w:rsidR="00925738" w:rsidRPr="00C97789" w:rsidRDefault="00925738" w:rsidP="00383CC8">
            <w:pPr>
              <w:rPr>
                <w:sz w:val="28"/>
                <w:szCs w:val="28"/>
              </w:rPr>
            </w:pPr>
          </w:p>
        </w:tc>
      </w:tr>
      <w:tr w:rsidR="00925738" w14:paraId="6044C54B" w14:textId="77777777" w:rsidTr="00925738">
        <w:tc>
          <w:tcPr>
            <w:tcW w:w="1843" w:type="dxa"/>
          </w:tcPr>
          <w:p w14:paraId="7F93BCCD" w14:textId="77777777" w:rsidR="00925738" w:rsidRPr="00C97789" w:rsidRDefault="00925738" w:rsidP="00383CC8">
            <w:pPr>
              <w:rPr>
                <w:sz w:val="28"/>
                <w:szCs w:val="28"/>
              </w:rPr>
            </w:pPr>
          </w:p>
        </w:tc>
        <w:tc>
          <w:tcPr>
            <w:tcW w:w="4135" w:type="dxa"/>
          </w:tcPr>
          <w:p w14:paraId="61BEF038" w14:textId="77777777" w:rsidR="00925738" w:rsidRPr="00C97789" w:rsidRDefault="00925738" w:rsidP="00383CC8">
            <w:pPr>
              <w:rPr>
                <w:sz w:val="28"/>
                <w:szCs w:val="28"/>
              </w:rPr>
            </w:pPr>
          </w:p>
        </w:tc>
        <w:tc>
          <w:tcPr>
            <w:tcW w:w="4732" w:type="dxa"/>
          </w:tcPr>
          <w:p w14:paraId="751275F9" w14:textId="77777777" w:rsidR="00925738" w:rsidRPr="00C97789" w:rsidRDefault="00925738" w:rsidP="00383CC8">
            <w:pPr>
              <w:rPr>
                <w:sz w:val="28"/>
                <w:szCs w:val="28"/>
              </w:rPr>
            </w:pPr>
          </w:p>
        </w:tc>
      </w:tr>
      <w:tr w:rsidR="00925738" w14:paraId="0B6C4932" w14:textId="77777777" w:rsidTr="00925738">
        <w:tc>
          <w:tcPr>
            <w:tcW w:w="1843" w:type="dxa"/>
          </w:tcPr>
          <w:p w14:paraId="4951C78E" w14:textId="77777777" w:rsidR="00925738" w:rsidRPr="00C97789" w:rsidRDefault="00925738" w:rsidP="00383CC8">
            <w:pPr>
              <w:rPr>
                <w:sz w:val="28"/>
                <w:szCs w:val="28"/>
              </w:rPr>
            </w:pPr>
          </w:p>
        </w:tc>
        <w:tc>
          <w:tcPr>
            <w:tcW w:w="4135" w:type="dxa"/>
          </w:tcPr>
          <w:p w14:paraId="61616F58" w14:textId="77777777" w:rsidR="00925738" w:rsidRPr="00C97789" w:rsidRDefault="00925738" w:rsidP="00383CC8">
            <w:pPr>
              <w:rPr>
                <w:sz w:val="28"/>
                <w:szCs w:val="28"/>
              </w:rPr>
            </w:pPr>
          </w:p>
        </w:tc>
        <w:tc>
          <w:tcPr>
            <w:tcW w:w="4732" w:type="dxa"/>
          </w:tcPr>
          <w:p w14:paraId="71F97E39" w14:textId="77777777" w:rsidR="00925738" w:rsidRPr="00C97789" w:rsidRDefault="00925738" w:rsidP="00383CC8">
            <w:pPr>
              <w:rPr>
                <w:sz w:val="28"/>
                <w:szCs w:val="28"/>
              </w:rPr>
            </w:pPr>
          </w:p>
        </w:tc>
      </w:tr>
      <w:tr w:rsidR="00925738" w14:paraId="473974EA" w14:textId="77777777" w:rsidTr="00925738">
        <w:tc>
          <w:tcPr>
            <w:tcW w:w="1843" w:type="dxa"/>
          </w:tcPr>
          <w:p w14:paraId="5440B9A3" w14:textId="77777777" w:rsidR="00925738" w:rsidRPr="00C97789" w:rsidRDefault="00925738" w:rsidP="00383CC8">
            <w:pPr>
              <w:rPr>
                <w:sz w:val="28"/>
                <w:szCs w:val="28"/>
              </w:rPr>
            </w:pPr>
          </w:p>
        </w:tc>
        <w:tc>
          <w:tcPr>
            <w:tcW w:w="4135" w:type="dxa"/>
          </w:tcPr>
          <w:p w14:paraId="521E7E13" w14:textId="77777777" w:rsidR="00925738" w:rsidRPr="00C97789" w:rsidRDefault="00925738" w:rsidP="00383CC8">
            <w:pPr>
              <w:rPr>
                <w:sz w:val="28"/>
                <w:szCs w:val="28"/>
              </w:rPr>
            </w:pPr>
          </w:p>
        </w:tc>
        <w:tc>
          <w:tcPr>
            <w:tcW w:w="4732" w:type="dxa"/>
          </w:tcPr>
          <w:p w14:paraId="76D79343" w14:textId="77777777" w:rsidR="00925738" w:rsidRPr="00C97789" w:rsidRDefault="00925738" w:rsidP="00383CC8">
            <w:pPr>
              <w:rPr>
                <w:sz w:val="28"/>
                <w:szCs w:val="28"/>
              </w:rPr>
            </w:pPr>
          </w:p>
        </w:tc>
      </w:tr>
      <w:tr w:rsidR="00925738" w14:paraId="0C0EE0CA" w14:textId="77777777" w:rsidTr="00925738">
        <w:tc>
          <w:tcPr>
            <w:tcW w:w="1843" w:type="dxa"/>
          </w:tcPr>
          <w:p w14:paraId="02470D5A" w14:textId="77777777" w:rsidR="00925738" w:rsidRPr="00C97789" w:rsidRDefault="00925738" w:rsidP="00383CC8">
            <w:pPr>
              <w:rPr>
                <w:sz w:val="28"/>
                <w:szCs w:val="28"/>
              </w:rPr>
            </w:pPr>
          </w:p>
        </w:tc>
        <w:tc>
          <w:tcPr>
            <w:tcW w:w="4135" w:type="dxa"/>
          </w:tcPr>
          <w:p w14:paraId="7AD7EF16" w14:textId="77777777" w:rsidR="00925738" w:rsidRPr="00C97789" w:rsidRDefault="00925738" w:rsidP="00383CC8">
            <w:pPr>
              <w:rPr>
                <w:sz w:val="28"/>
                <w:szCs w:val="28"/>
              </w:rPr>
            </w:pPr>
          </w:p>
        </w:tc>
        <w:tc>
          <w:tcPr>
            <w:tcW w:w="4732" w:type="dxa"/>
          </w:tcPr>
          <w:p w14:paraId="48FC2471" w14:textId="77777777" w:rsidR="00925738" w:rsidRPr="00C97789" w:rsidRDefault="00925738" w:rsidP="00383CC8">
            <w:pPr>
              <w:rPr>
                <w:sz w:val="28"/>
                <w:szCs w:val="28"/>
              </w:rPr>
            </w:pPr>
          </w:p>
        </w:tc>
      </w:tr>
    </w:tbl>
    <w:p w14:paraId="31D261C7" w14:textId="77777777" w:rsidR="0099306F" w:rsidRDefault="00120287"/>
    <w:sectPr w:rsidR="0099306F" w:rsidSect="004716A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8F61E" w14:textId="77777777" w:rsidR="00120287" w:rsidRDefault="00120287" w:rsidP="00EB3EA7">
      <w:r>
        <w:separator/>
      </w:r>
    </w:p>
  </w:endnote>
  <w:endnote w:type="continuationSeparator" w:id="0">
    <w:p w14:paraId="5A5A7D6B" w14:textId="77777777" w:rsidR="00120287" w:rsidRDefault="00120287" w:rsidP="00EB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2E9C2" w14:textId="77777777" w:rsidR="00120287" w:rsidRDefault="00120287" w:rsidP="00EB3EA7">
      <w:r>
        <w:separator/>
      </w:r>
    </w:p>
  </w:footnote>
  <w:footnote w:type="continuationSeparator" w:id="0">
    <w:p w14:paraId="64E48C71" w14:textId="77777777" w:rsidR="00120287" w:rsidRDefault="00120287" w:rsidP="00EB3E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B07DB" w14:textId="77777777" w:rsidR="00EB3EA7" w:rsidRPr="00FB5E34" w:rsidRDefault="00EB3EA7" w:rsidP="00EB3EA7">
    <w:pPr>
      <w:pStyle w:val="Header"/>
      <w:jc w:val="center"/>
      <w:rPr>
        <w:rFonts w:ascii="Chalkboard" w:hAnsi="Chalkboard"/>
        <w:color w:val="ED7D31" w:themeColor="accent2"/>
        <w:sz w:val="32"/>
        <w:szCs w:val="32"/>
      </w:rPr>
    </w:pPr>
    <w:r w:rsidRPr="00FB5E34">
      <w:rPr>
        <w:rFonts w:ascii="Chalkboard" w:hAnsi="Chalkboard"/>
        <w:color w:val="ED7D31" w:themeColor="accent2"/>
        <w:sz w:val="32"/>
        <w:szCs w:val="32"/>
      </w:rPr>
      <w:t>Vocabulary for the BFG</w:t>
    </w:r>
  </w:p>
  <w:p w14:paraId="4E794562" w14:textId="77777777" w:rsidR="00EB3EA7" w:rsidRDefault="00EB3EA7" w:rsidP="00EB3EA7">
    <w:pPr>
      <w:pStyle w:val="Header"/>
      <w:jc w:val="center"/>
      <w:rPr>
        <w:rFonts w:ascii="Chalkboard" w:hAnsi="Chalkboard"/>
        <w:sz w:val="28"/>
        <w:szCs w:val="28"/>
      </w:rPr>
    </w:pPr>
    <w:r>
      <w:rPr>
        <w:rFonts w:ascii="Chalkboard" w:hAnsi="Chalkboard"/>
        <w:sz w:val="28"/>
        <w:szCs w:val="28"/>
      </w:rPr>
      <w:t xml:space="preserve">Chapters </w:t>
    </w:r>
    <w:r>
      <w:rPr>
        <w:rFonts w:ascii="Chalkboard" w:hAnsi="Chalkboard"/>
        <w:sz w:val="28"/>
        <w:szCs w:val="28"/>
      </w:rPr>
      <w:t>4-6</w:t>
    </w:r>
  </w:p>
  <w:p w14:paraId="1D679EF0" w14:textId="77777777" w:rsidR="00EB3EA7" w:rsidRPr="00EB3EA7" w:rsidRDefault="00EB3EA7">
    <w:pPr>
      <w:pStyle w:val="Header"/>
      <w:rPr>
        <w:rFonts w:ascii="Chalkboard" w:hAnsi="Chalkboard"/>
        <w:sz w:val="28"/>
        <w:szCs w:val="28"/>
      </w:rPr>
    </w:pPr>
    <w:r>
      <w:rPr>
        <w:rFonts w:ascii="Chalkboard" w:hAnsi="Chalkboard"/>
        <w:sz w:val="28"/>
        <w:szCs w:val="28"/>
      </w:rPr>
      <w:t>Learn the vocabulary for each chapter. Click on the link to take you to the online dictionary. Choose the definition which goes with its use in the sentence from the story. Copy and paste the definition in the last column. If there are more new words that you want to add to your list, find the sentence and then locate the definition.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A7"/>
    <w:rsid w:val="00120287"/>
    <w:rsid w:val="004716A8"/>
    <w:rsid w:val="004E63C3"/>
    <w:rsid w:val="005D6E10"/>
    <w:rsid w:val="00925738"/>
    <w:rsid w:val="00B03D86"/>
    <w:rsid w:val="00EB3EA7"/>
    <w:rsid w:val="00EC2752"/>
    <w:rsid w:val="00F9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5F56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EA7"/>
    <w:pPr>
      <w:tabs>
        <w:tab w:val="center" w:pos="4680"/>
        <w:tab w:val="right" w:pos="9360"/>
      </w:tabs>
    </w:pPr>
  </w:style>
  <w:style w:type="character" w:customStyle="1" w:styleId="HeaderChar">
    <w:name w:val="Header Char"/>
    <w:basedOn w:val="DefaultParagraphFont"/>
    <w:link w:val="Header"/>
    <w:uiPriority w:val="99"/>
    <w:rsid w:val="00EB3EA7"/>
  </w:style>
  <w:style w:type="paragraph" w:styleId="Footer">
    <w:name w:val="footer"/>
    <w:basedOn w:val="Normal"/>
    <w:link w:val="FooterChar"/>
    <w:uiPriority w:val="99"/>
    <w:unhideWhenUsed/>
    <w:rsid w:val="00EB3EA7"/>
    <w:pPr>
      <w:tabs>
        <w:tab w:val="center" w:pos="4680"/>
        <w:tab w:val="right" w:pos="9360"/>
      </w:tabs>
    </w:pPr>
  </w:style>
  <w:style w:type="character" w:customStyle="1" w:styleId="FooterChar">
    <w:name w:val="Footer Char"/>
    <w:basedOn w:val="DefaultParagraphFont"/>
    <w:link w:val="Footer"/>
    <w:uiPriority w:val="99"/>
    <w:rsid w:val="00EB3EA7"/>
  </w:style>
  <w:style w:type="table" w:styleId="TableGrid">
    <w:name w:val="Table Grid"/>
    <w:basedOn w:val="TableNormal"/>
    <w:uiPriority w:val="39"/>
    <w:rsid w:val="00EB3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3EA7"/>
    <w:rPr>
      <w:color w:val="0563C1" w:themeColor="hyperlink"/>
      <w:u w:val="single"/>
    </w:rPr>
  </w:style>
  <w:style w:type="character" w:styleId="FollowedHyperlink">
    <w:name w:val="FollowedHyperlink"/>
    <w:basedOn w:val="DefaultParagraphFont"/>
    <w:uiPriority w:val="99"/>
    <w:semiHidden/>
    <w:unhideWhenUsed/>
    <w:rsid w:val="00F940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dictionary.com/browse/colossal?s=t"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dictionary.com/browse/desolate?s=t" TargetMode="External"/><Relationship Id="rId7" Type="http://schemas.openxmlformats.org/officeDocument/2006/relationships/hyperlink" Target="http://www.dictionary.com/browse/glint?s=ts" TargetMode="External"/><Relationship Id="rId8" Type="http://schemas.openxmlformats.org/officeDocument/2006/relationships/hyperlink" Target="http://www.dictionary.com/browse/peculiar?s=t" TargetMode="External"/><Relationship Id="rId9" Type="http://schemas.openxmlformats.org/officeDocument/2006/relationships/hyperlink" Target="http://www.dictionary.com/browse/brute?s=t" TargetMode="External"/><Relationship Id="rId10" Type="http://schemas.openxmlformats.org/officeDocument/2006/relationships/hyperlink" Target="http://www.dictionary.com/browse/triumphant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145</Words>
  <Characters>832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2016-08-10T02:13:00Z</dcterms:created>
  <dcterms:modified xsi:type="dcterms:W3CDTF">2016-08-10T03:45:00Z</dcterms:modified>
</cp:coreProperties>
</file>