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5" w:type="dxa"/>
        <w:tblLook w:val="04A0" w:firstRow="1" w:lastRow="0" w:firstColumn="1" w:lastColumn="0" w:noHBand="0" w:noVBand="1"/>
      </w:tblPr>
      <w:tblGrid>
        <w:gridCol w:w="1735"/>
        <w:gridCol w:w="4475"/>
        <w:gridCol w:w="4500"/>
      </w:tblGrid>
      <w:tr w:rsidR="008C32C6" w:rsidRPr="00A52566" w14:paraId="11676C8D" w14:textId="77777777" w:rsidTr="008C32C6">
        <w:trPr>
          <w:trHeight w:val="395"/>
        </w:trPr>
        <w:tc>
          <w:tcPr>
            <w:tcW w:w="1735" w:type="dxa"/>
            <w:shd w:val="clear" w:color="auto" w:fill="DEEAF6" w:themeFill="accent1" w:themeFillTint="33"/>
          </w:tcPr>
          <w:p w14:paraId="4EA55C30" w14:textId="7E705FF1" w:rsidR="00F219BB" w:rsidRPr="00A52566" w:rsidRDefault="00F219BB" w:rsidP="00377EE4">
            <w:pPr>
              <w:rPr>
                <w:rFonts w:ascii="Chalkboard" w:hAnsi="Chalkboard"/>
                <w:sz w:val="28"/>
                <w:szCs w:val="28"/>
              </w:rPr>
            </w:pPr>
            <w:r w:rsidRPr="00A52566">
              <w:rPr>
                <w:rFonts w:ascii="Chalkboard" w:hAnsi="Chalkboard"/>
                <w:sz w:val="28"/>
                <w:szCs w:val="28"/>
              </w:rPr>
              <w:t xml:space="preserve">Chapter </w:t>
            </w:r>
            <w:r w:rsidR="00377EE4">
              <w:rPr>
                <w:rFonts w:ascii="Chalkboard" w:hAnsi="Chalkboard"/>
                <w:sz w:val="28"/>
                <w:szCs w:val="28"/>
              </w:rPr>
              <w:t>10</w:t>
            </w:r>
          </w:p>
        </w:tc>
        <w:tc>
          <w:tcPr>
            <w:tcW w:w="4475" w:type="dxa"/>
            <w:shd w:val="clear" w:color="auto" w:fill="DEEAF6" w:themeFill="accent1" w:themeFillTint="33"/>
          </w:tcPr>
          <w:p w14:paraId="38CE824B"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Sentence</w:t>
            </w:r>
          </w:p>
        </w:tc>
        <w:tc>
          <w:tcPr>
            <w:tcW w:w="4500" w:type="dxa"/>
            <w:shd w:val="clear" w:color="auto" w:fill="DEEAF6" w:themeFill="accent1" w:themeFillTint="33"/>
          </w:tcPr>
          <w:p w14:paraId="65693D74"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Definition</w:t>
            </w:r>
          </w:p>
        </w:tc>
      </w:tr>
      <w:tr w:rsidR="008C32C6" w14:paraId="31B3B4E3" w14:textId="77777777" w:rsidTr="008C32C6">
        <w:tc>
          <w:tcPr>
            <w:tcW w:w="1735" w:type="dxa"/>
            <w:tcBorders>
              <w:bottom w:val="single" w:sz="4" w:space="0" w:color="auto"/>
            </w:tcBorders>
          </w:tcPr>
          <w:p w14:paraId="47BC15CB" w14:textId="252CC1B5" w:rsidR="00F219BB" w:rsidRPr="00A52566" w:rsidRDefault="00022507" w:rsidP="00C16BB4">
            <w:pPr>
              <w:rPr>
                <w:rFonts w:ascii="Chalkboard" w:hAnsi="Chalkboard"/>
                <w:sz w:val="28"/>
                <w:szCs w:val="28"/>
              </w:rPr>
            </w:pPr>
            <w:hyperlink r:id="rId6" w:history="1">
              <w:r w:rsidR="00C16BB4" w:rsidRPr="00022507">
                <w:rPr>
                  <w:rStyle w:val="Hyperlink"/>
                  <w:rFonts w:ascii="Chalkboard" w:hAnsi="Chalkboard"/>
                  <w:sz w:val="28"/>
                  <w:szCs w:val="28"/>
                </w:rPr>
                <w:t>extremely</w:t>
              </w:r>
            </w:hyperlink>
          </w:p>
        </w:tc>
        <w:tc>
          <w:tcPr>
            <w:tcW w:w="4475" w:type="dxa"/>
            <w:tcBorders>
              <w:bottom w:val="single" w:sz="4" w:space="0" w:color="auto"/>
            </w:tcBorders>
          </w:tcPr>
          <w:p w14:paraId="159CEBE8" w14:textId="1A90AB5D" w:rsidR="00F219BB" w:rsidRPr="00A52566" w:rsidRDefault="009C3735" w:rsidP="00383CC8">
            <w:pPr>
              <w:rPr>
                <w:rFonts w:ascii="Chalkboard" w:hAnsi="Chalkboard"/>
                <w:sz w:val="28"/>
                <w:szCs w:val="28"/>
              </w:rPr>
            </w:pPr>
            <w:r>
              <w:rPr>
                <w:rFonts w:ascii="Chalkboard" w:hAnsi="Chalkboard"/>
                <w:sz w:val="28"/>
                <w:szCs w:val="28"/>
              </w:rPr>
              <w:t>By now Sophie was feeling</w:t>
            </w:r>
            <w:r w:rsidR="008C32C6">
              <w:rPr>
                <w:rFonts w:ascii="Chalkboard" w:hAnsi="Chalkboard"/>
                <w:sz w:val="28"/>
                <w:szCs w:val="28"/>
              </w:rPr>
              <w:t xml:space="preserve"> not only </w:t>
            </w:r>
            <w:r w:rsidR="008C32C6" w:rsidRPr="008C32C6">
              <w:rPr>
                <w:rFonts w:ascii="Chalkboard" w:hAnsi="Chalkboard"/>
                <w:sz w:val="28"/>
                <w:szCs w:val="28"/>
                <w:u w:val="single"/>
              </w:rPr>
              <w:t>extremely</w:t>
            </w:r>
            <w:r w:rsidR="008C32C6">
              <w:rPr>
                <w:rFonts w:ascii="Chalkboard" w:hAnsi="Chalkboard"/>
                <w:sz w:val="28"/>
                <w:szCs w:val="28"/>
              </w:rPr>
              <w:t xml:space="preserve"> hungry, but very thirsty as well.</w:t>
            </w:r>
          </w:p>
        </w:tc>
        <w:tc>
          <w:tcPr>
            <w:tcW w:w="4500" w:type="dxa"/>
            <w:tcBorders>
              <w:bottom w:val="single" w:sz="4" w:space="0" w:color="auto"/>
            </w:tcBorders>
          </w:tcPr>
          <w:p w14:paraId="4012F0FB" w14:textId="77777777" w:rsidR="00F219BB" w:rsidRPr="00C97789" w:rsidRDefault="00F219BB" w:rsidP="00383CC8">
            <w:pPr>
              <w:rPr>
                <w:rFonts w:ascii="Chalkboard" w:hAnsi="Chalkboard"/>
                <w:sz w:val="28"/>
                <w:szCs w:val="28"/>
              </w:rPr>
            </w:pPr>
          </w:p>
        </w:tc>
      </w:tr>
      <w:tr w:rsidR="008C32C6" w14:paraId="3A2EB7DC" w14:textId="77777777" w:rsidTr="008C32C6">
        <w:tc>
          <w:tcPr>
            <w:tcW w:w="1735" w:type="dxa"/>
            <w:tcBorders>
              <w:bottom w:val="single" w:sz="4" w:space="0" w:color="auto"/>
            </w:tcBorders>
          </w:tcPr>
          <w:p w14:paraId="562F2AED" w14:textId="5EC43AF5" w:rsidR="00F219BB" w:rsidRPr="00A52566" w:rsidRDefault="00022507" w:rsidP="00383CC8">
            <w:pPr>
              <w:rPr>
                <w:rFonts w:ascii="Chalkboard" w:hAnsi="Chalkboard"/>
                <w:sz w:val="28"/>
                <w:szCs w:val="28"/>
              </w:rPr>
            </w:pPr>
            <w:hyperlink r:id="rId7" w:history="1">
              <w:r w:rsidR="00C16BB4" w:rsidRPr="00022507">
                <w:rPr>
                  <w:rStyle w:val="Hyperlink"/>
                  <w:rFonts w:ascii="Chalkboard" w:hAnsi="Chalkboard"/>
                  <w:sz w:val="28"/>
                  <w:szCs w:val="28"/>
                </w:rPr>
                <w:t>glamorous</w:t>
              </w:r>
            </w:hyperlink>
          </w:p>
        </w:tc>
        <w:tc>
          <w:tcPr>
            <w:tcW w:w="4475" w:type="dxa"/>
            <w:tcBorders>
              <w:bottom w:val="single" w:sz="4" w:space="0" w:color="auto"/>
            </w:tcBorders>
          </w:tcPr>
          <w:p w14:paraId="6A8EA45B" w14:textId="3B0ADCC9" w:rsidR="00F219BB" w:rsidRPr="00A52566" w:rsidRDefault="008C32C6" w:rsidP="00383CC8">
            <w:pPr>
              <w:rPr>
                <w:rFonts w:ascii="Chalkboard" w:hAnsi="Chalkboard"/>
                <w:sz w:val="28"/>
                <w:szCs w:val="28"/>
              </w:rPr>
            </w:pPr>
            <w:r w:rsidRPr="008C32C6">
              <w:rPr>
                <w:rFonts w:ascii="Chalkboard" w:hAnsi="Chalkboard"/>
                <w:sz w:val="28"/>
                <w:szCs w:val="28"/>
                <w:u w:val="single"/>
              </w:rPr>
              <w:t>Glamorous</w:t>
            </w:r>
            <w:r>
              <w:rPr>
                <w:rFonts w:ascii="Chalkboard" w:hAnsi="Chalkboard"/>
                <w:sz w:val="28"/>
                <w:szCs w:val="28"/>
              </w:rPr>
              <w:t xml:space="preserve"> film stars are </w:t>
            </w:r>
            <w:proofErr w:type="spellStart"/>
            <w:r>
              <w:rPr>
                <w:rFonts w:ascii="Chalkboard" w:hAnsi="Chalkboard"/>
                <w:sz w:val="28"/>
                <w:szCs w:val="28"/>
              </w:rPr>
              <w:t>whizzpopping</w:t>
            </w:r>
            <w:proofErr w:type="spellEnd"/>
            <w:r>
              <w:rPr>
                <w:rFonts w:ascii="Chalkboard" w:hAnsi="Chalkboard"/>
                <w:sz w:val="28"/>
                <w:szCs w:val="28"/>
              </w:rPr>
              <w:t>.</w:t>
            </w:r>
          </w:p>
        </w:tc>
        <w:tc>
          <w:tcPr>
            <w:tcW w:w="4500" w:type="dxa"/>
            <w:tcBorders>
              <w:bottom w:val="single" w:sz="4" w:space="0" w:color="auto"/>
            </w:tcBorders>
          </w:tcPr>
          <w:p w14:paraId="7D44243A" w14:textId="77777777" w:rsidR="00F219BB" w:rsidRPr="00C97789" w:rsidRDefault="00F219BB" w:rsidP="00383CC8">
            <w:pPr>
              <w:rPr>
                <w:rFonts w:ascii="Chalkboard" w:hAnsi="Chalkboard"/>
                <w:sz w:val="28"/>
                <w:szCs w:val="28"/>
              </w:rPr>
            </w:pPr>
          </w:p>
        </w:tc>
      </w:tr>
      <w:tr w:rsidR="00493184" w14:paraId="2B2BEFDF" w14:textId="77777777" w:rsidTr="008C32C6">
        <w:tc>
          <w:tcPr>
            <w:tcW w:w="1735" w:type="dxa"/>
            <w:tcBorders>
              <w:bottom w:val="single" w:sz="4" w:space="0" w:color="auto"/>
            </w:tcBorders>
          </w:tcPr>
          <w:p w14:paraId="2D505741" w14:textId="43F0F7AE" w:rsidR="00493184" w:rsidRPr="00A52566" w:rsidRDefault="00022507" w:rsidP="00C16BB4">
            <w:pPr>
              <w:rPr>
                <w:rFonts w:ascii="Chalkboard" w:hAnsi="Chalkboard"/>
                <w:sz w:val="28"/>
                <w:szCs w:val="28"/>
              </w:rPr>
            </w:pPr>
            <w:hyperlink r:id="rId8" w:history="1">
              <w:r w:rsidR="00C16BB4" w:rsidRPr="00022507">
                <w:rPr>
                  <w:rStyle w:val="Hyperlink"/>
                  <w:rFonts w:ascii="Chalkboard" w:hAnsi="Chalkboard"/>
                  <w:sz w:val="28"/>
                  <w:szCs w:val="28"/>
                </w:rPr>
                <w:t>astonishing</w:t>
              </w:r>
            </w:hyperlink>
          </w:p>
        </w:tc>
        <w:tc>
          <w:tcPr>
            <w:tcW w:w="4475" w:type="dxa"/>
            <w:tcBorders>
              <w:bottom w:val="single" w:sz="4" w:space="0" w:color="auto"/>
            </w:tcBorders>
          </w:tcPr>
          <w:p w14:paraId="7E301467" w14:textId="35E746B0" w:rsidR="00493184" w:rsidRPr="00A52566" w:rsidRDefault="008C32C6" w:rsidP="00383CC8">
            <w:pPr>
              <w:rPr>
                <w:rFonts w:ascii="Chalkboard" w:hAnsi="Chalkboard"/>
                <w:sz w:val="28"/>
                <w:szCs w:val="28"/>
              </w:rPr>
            </w:pPr>
            <w:r>
              <w:rPr>
                <w:rFonts w:ascii="Chalkboard" w:hAnsi="Chalkboard"/>
                <w:sz w:val="28"/>
                <w:szCs w:val="28"/>
              </w:rPr>
              <w:t xml:space="preserve">But most </w:t>
            </w:r>
            <w:r w:rsidRPr="008C32C6">
              <w:rPr>
                <w:rFonts w:ascii="Chalkboard" w:hAnsi="Chalkboard"/>
                <w:sz w:val="28"/>
                <w:szCs w:val="28"/>
                <w:u w:val="single"/>
              </w:rPr>
              <w:t>astonishing</w:t>
            </w:r>
            <w:r>
              <w:rPr>
                <w:rFonts w:ascii="Chalkboard" w:hAnsi="Chalkboard"/>
                <w:sz w:val="28"/>
                <w:szCs w:val="28"/>
              </w:rPr>
              <w:t xml:space="preserve"> of all, the force of the explosion lifted the enormous giant clear off his feet…</w:t>
            </w:r>
          </w:p>
        </w:tc>
        <w:tc>
          <w:tcPr>
            <w:tcW w:w="4500" w:type="dxa"/>
            <w:tcBorders>
              <w:bottom w:val="single" w:sz="4" w:space="0" w:color="auto"/>
            </w:tcBorders>
          </w:tcPr>
          <w:p w14:paraId="158BB1AD" w14:textId="77777777" w:rsidR="00493184" w:rsidRPr="00C97789" w:rsidRDefault="00493184" w:rsidP="00383CC8">
            <w:pPr>
              <w:rPr>
                <w:rFonts w:ascii="Chalkboard" w:hAnsi="Chalkboard"/>
                <w:sz w:val="28"/>
                <w:szCs w:val="28"/>
              </w:rPr>
            </w:pPr>
          </w:p>
        </w:tc>
      </w:tr>
      <w:tr w:rsidR="008C32C6" w:rsidRPr="00C97789" w14:paraId="08EA0F29" w14:textId="77777777" w:rsidTr="008C32C6">
        <w:trPr>
          <w:trHeight w:val="395"/>
        </w:trPr>
        <w:tc>
          <w:tcPr>
            <w:tcW w:w="1735" w:type="dxa"/>
            <w:shd w:val="clear" w:color="auto" w:fill="DEEAF6" w:themeFill="accent1" w:themeFillTint="33"/>
          </w:tcPr>
          <w:p w14:paraId="4F9E166D" w14:textId="62BE4884" w:rsidR="00493184" w:rsidRPr="00A52566" w:rsidRDefault="00493184" w:rsidP="00377EE4">
            <w:pPr>
              <w:rPr>
                <w:rFonts w:ascii="Chalkboard" w:hAnsi="Chalkboard"/>
                <w:sz w:val="28"/>
                <w:szCs w:val="28"/>
              </w:rPr>
            </w:pPr>
            <w:r w:rsidRPr="00A52566">
              <w:rPr>
                <w:rFonts w:ascii="Chalkboard" w:hAnsi="Chalkboard"/>
                <w:sz w:val="28"/>
                <w:szCs w:val="28"/>
              </w:rPr>
              <w:t xml:space="preserve">Chapter </w:t>
            </w:r>
            <w:r w:rsidR="00377EE4">
              <w:rPr>
                <w:rFonts w:ascii="Chalkboard" w:hAnsi="Chalkboard"/>
                <w:sz w:val="28"/>
                <w:szCs w:val="28"/>
              </w:rPr>
              <w:t>11</w:t>
            </w:r>
          </w:p>
        </w:tc>
        <w:tc>
          <w:tcPr>
            <w:tcW w:w="4475" w:type="dxa"/>
            <w:shd w:val="clear" w:color="auto" w:fill="DEEAF6" w:themeFill="accent1" w:themeFillTint="33"/>
          </w:tcPr>
          <w:p w14:paraId="7ECF3A52" w14:textId="77777777" w:rsidR="00493184" w:rsidRPr="00A52566" w:rsidRDefault="00493184" w:rsidP="00383CC8">
            <w:pPr>
              <w:jc w:val="center"/>
              <w:rPr>
                <w:rFonts w:ascii="Chalkboard" w:hAnsi="Chalkboard" w:cs="Georgia"/>
                <w:color w:val="3B3B3B"/>
                <w:sz w:val="28"/>
                <w:szCs w:val="28"/>
              </w:rPr>
            </w:pPr>
            <w:r w:rsidRPr="00A52566">
              <w:rPr>
                <w:rFonts w:ascii="Chalkboard" w:hAnsi="Chalkboard" w:cs="Georgia"/>
                <w:color w:val="3B3B3B"/>
                <w:sz w:val="28"/>
                <w:szCs w:val="28"/>
              </w:rPr>
              <w:t>Sentence</w:t>
            </w:r>
          </w:p>
        </w:tc>
        <w:tc>
          <w:tcPr>
            <w:tcW w:w="4500" w:type="dxa"/>
            <w:shd w:val="clear" w:color="auto" w:fill="DEEAF6" w:themeFill="accent1" w:themeFillTint="33"/>
          </w:tcPr>
          <w:p w14:paraId="6EFD5D1D" w14:textId="77777777" w:rsidR="00493184" w:rsidRPr="00C97789" w:rsidRDefault="00493184" w:rsidP="00383CC8">
            <w:pPr>
              <w:jc w:val="center"/>
              <w:rPr>
                <w:rFonts w:ascii="Chalkboard" w:hAnsi="Chalkboard"/>
                <w:sz w:val="28"/>
                <w:szCs w:val="28"/>
              </w:rPr>
            </w:pPr>
            <w:r w:rsidRPr="00C97789">
              <w:rPr>
                <w:rFonts w:ascii="Chalkboard" w:hAnsi="Chalkboard"/>
                <w:sz w:val="28"/>
                <w:szCs w:val="28"/>
              </w:rPr>
              <w:t>Definition</w:t>
            </w:r>
          </w:p>
        </w:tc>
      </w:tr>
      <w:tr w:rsidR="008C32C6" w14:paraId="00A891B2" w14:textId="77777777" w:rsidTr="008C32C6">
        <w:trPr>
          <w:trHeight w:val="764"/>
        </w:trPr>
        <w:tc>
          <w:tcPr>
            <w:tcW w:w="1735" w:type="dxa"/>
          </w:tcPr>
          <w:p w14:paraId="1654417C" w14:textId="1468B16F" w:rsidR="00493184" w:rsidRPr="00A52566" w:rsidRDefault="00022507" w:rsidP="00383CC8">
            <w:pPr>
              <w:rPr>
                <w:rFonts w:ascii="Chalkboard" w:hAnsi="Chalkboard"/>
                <w:sz w:val="28"/>
                <w:szCs w:val="28"/>
              </w:rPr>
            </w:pPr>
            <w:hyperlink r:id="rId9" w:history="1">
              <w:r w:rsidR="00C16BB4" w:rsidRPr="00022507">
                <w:rPr>
                  <w:rStyle w:val="Hyperlink"/>
                  <w:rFonts w:ascii="Chalkboard" w:hAnsi="Chalkboard"/>
                  <w:sz w:val="28"/>
                  <w:szCs w:val="28"/>
                </w:rPr>
                <w:t>skulking</w:t>
              </w:r>
            </w:hyperlink>
          </w:p>
        </w:tc>
        <w:tc>
          <w:tcPr>
            <w:tcW w:w="4475" w:type="dxa"/>
          </w:tcPr>
          <w:p w14:paraId="3960DE41" w14:textId="0A3BD566" w:rsidR="00493184" w:rsidRPr="00A52566" w:rsidRDefault="008C32C6" w:rsidP="00383CC8">
            <w:pPr>
              <w:rPr>
                <w:rFonts w:ascii="Chalkboard" w:hAnsi="Chalkboard"/>
                <w:sz w:val="28"/>
                <w:szCs w:val="28"/>
              </w:rPr>
            </w:pPr>
            <w:r>
              <w:rPr>
                <w:rFonts w:ascii="Chalkboard" w:hAnsi="Chalkboard"/>
                <w:sz w:val="28"/>
                <w:szCs w:val="28"/>
              </w:rPr>
              <w:t xml:space="preserve">The BFG set off across the great yellow wasteland…where all the other giants were </w:t>
            </w:r>
            <w:r w:rsidRPr="008C32C6">
              <w:rPr>
                <w:rFonts w:ascii="Chalkboard" w:hAnsi="Chalkboard"/>
                <w:sz w:val="28"/>
                <w:szCs w:val="28"/>
                <w:u w:val="single"/>
              </w:rPr>
              <w:t>skulking</w:t>
            </w:r>
            <w:r>
              <w:rPr>
                <w:rFonts w:ascii="Chalkboard" w:hAnsi="Chalkboard"/>
                <w:sz w:val="28"/>
                <w:szCs w:val="28"/>
              </w:rPr>
              <w:t xml:space="preserve"> about.</w:t>
            </w:r>
          </w:p>
        </w:tc>
        <w:tc>
          <w:tcPr>
            <w:tcW w:w="4500" w:type="dxa"/>
          </w:tcPr>
          <w:p w14:paraId="543B43E5" w14:textId="77777777" w:rsidR="00493184" w:rsidRPr="00C97789" w:rsidRDefault="00493184" w:rsidP="00383CC8">
            <w:pPr>
              <w:rPr>
                <w:sz w:val="28"/>
                <w:szCs w:val="28"/>
              </w:rPr>
            </w:pPr>
          </w:p>
        </w:tc>
      </w:tr>
      <w:tr w:rsidR="008C32C6" w14:paraId="663F4FB6" w14:textId="77777777" w:rsidTr="008C32C6">
        <w:tc>
          <w:tcPr>
            <w:tcW w:w="1735" w:type="dxa"/>
            <w:tcBorders>
              <w:bottom w:val="single" w:sz="4" w:space="0" w:color="auto"/>
            </w:tcBorders>
          </w:tcPr>
          <w:p w14:paraId="5DEA038C" w14:textId="5BE63BF2" w:rsidR="00493184" w:rsidRPr="00A52566" w:rsidRDefault="00022507" w:rsidP="00C16BB4">
            <w:pPr>
              <w:rPr>
                <w:rFonts w:ascii="Chalkboard" w:hAnsi="Chalkboard"/>
                <w:sz w:val="28"/>
                <w:szCs w:val="28"/>
              </w:rPr>
            </w:pPr>
            <w:hyperlink r:id="rId10" w:history="1">
              <w:r w:rsidR="00C16BB4" w:rsidRPr="00022507">
                <w:rPr>
                  <w:rStyle w:val="Hyperlink"/>
                  <w:rFonts w:ascii="Chalkboard" w:hAnsi="Chalkboard"/>
                  <w:sz w:val="28"/>
                  <w:szCs w:val="28"/>
                </w:rPr>
                <w:t>gale</w:t>
              </w:r>
            </w:hyperlink>
          </w:p>
        </w:tc>
        <w:tc>
          <w:tcPr>
            <w:tcW w:w="4475" w:type="dxa"/>
            <w:tcBorders>
              <w:bottom w:val="single" w:sz="4" w:space="0" w:color="auto"/>
            </w:tcBorders>
          </w:tcPr>
          <w:p w14:paraId="7597004D" w14:textId="347669E5" w:rsidR="00493184" w:rsidRPr="00A52566" w:rsidRDefault="008C32C6" w:rsidP="00383CC8">
            <w:pPr>
              <w:rPr>
                <w:rFonts w:ascii="Chalkboard" w:hAnsi="Chalkboard"/>
                <w:sz w:val="28"/>
                <w:szCs w:val="28"/>
              </w:rPr>
            </w:pPr>
            <w:r>
              <w:rPr>
                <w:rFonts w:ascii="Chalkboard" w:hAnsi="Chalkboard"/>
                <w:sz w:val="28"/>
                <w:szCs w:val="28"/>
              </w:rPr>
              <w:t xml:space="preserve">Sophie had to duck down of the whistling </w:t>
            </w:r>
            <w:r w:rsidRPr="008C32C6">
              <w:rPr>
                <w:rFonts w:ascii="Chalkboard" w:hAnsi="Chalkboard"/>
                <w:sz w:val="28"/>
                <w:szCs w:val="28"/>
                <w:u w:val="single"/>
              </w:rPr>
              <w:t>gale</w:t>
            </w:r>
            <w:r>
              <w:rPr>
                <w:rFonts w:ascii="Chalkboard" w:hAnsi="Chalkboard"/>
                <w:sz w:val="28"/>
                <w:szCs w:val="28"/>
              </w:rPr>
              <w:t xml:space="preserve"> to save her head from being blown off her shoulders.</w:t>
            </w:r>
          </w:p>
        </w:tc>
        <w:tc>
          <w:tcPr>
            <w:tcW w:w="4500" w:type="dxa"/>
            <w:tcBorders>
              <w:bottom w:val="single" w:sz="4" w:space="0" w:color="auto"/>
            </w:tcBorders>
          </w:tcPr>
          <w:p w14:paraId="3CF38B99" w14:textId="77777777" w:rsidR="00493184" w:rsidRPr="00C97789" w:rsidRDefault="00493184" w:rsidP="00383CC8">
            <w:pPr>
              <w:rPr>
                <w:sz w:val="28"/>
                <w:szCs w:val="28"/>
              </w:rPr>
            </w:pPr>
          </w:p>
        </w:tc>
      </w:tr>
      <w:tr w:rsidR="008C32C6" w14:paraId="68BA929F" w14:textId="77777777" w:rsidTr="008C32C6">
        <w:trPr>
          <w:trHeight w:val="377"/>
        </w:trPr>
        <w:tc>
          <w:tcPr>
            <w:tcW w:w="1735" w:type="dxa"/>
            <w:shd w:val="clear" w:color="auto" w:fill="DEEAF6" w:themeFill="accent1" w:themeFillTint="33"/>
          </w:tcPr>
          <w:p w14:paraId="25E1DEDF" w14:textId="0DAD268B" w:rsidR="00493184" w:rsidRPr="00A52566" w:rsidRDefault="00493184" w:rsidP="00377EE4">
            <w:pPr>
              <w:rPr>
                <w:rFonts w:ascii="Chalkboard" w:hAnsi="Chalkboard"/>
                <w:sz w:val="28"/>
                <w:szCs w:val="28"/>
              </w:rPr>
            </w:pPr>
            <w:r w:rsidRPr="00A52566">
              <w:rPr>
                <w:rFonts w:ascii="Chalkboard" w:hAnsi="Chalkboard"/>
                <w:sz w:val="28"/>
                <w:szCs w:val="28"/>
              </w:rPr>
              <w:t xml:space="preserve">Chapter </w:t>
            </w:r>
            <w:r w:rsidR="00377EE4">
              <w:rPr>
                <w:rFonts w:ascii="Chalkboard" w:hAnsi="Chalkboard"/>
                <w:sz w:val="28"/>
                <w:szCs w:val="28"/>
              </w:rPr>
              <w:t>12</w:t>
            </w:r>
          </w:p>
        </w:tc>
        <w:tc>
          <w:tcPr>
            <w:tcW w:w="4475" w:type="dxa"/>
            <w:shd w:val="clear" w:color="auto" w:fill="DEEAF6" w:themeFill="accent1" w:themeFillTint="33"/>
          </w:tcPr>
          <w:p w14:paraId="652FDE1C" w14:textId="77777777" w:rsidR="00493184" w:rsidRPr="00A52566" w:rsidRDefault="00493184" w:rsidP="00383CC8">
            <w:pPr>
              <w:jc w:val="center"/>
              <w:rPr>
                <w:rFonts w:ascii="Chalkboard" w:hAnsi="Chalkboard"/>
                <w:sz w:val="28"/>
                <w:szCs w:val="28"/>
              </w:rPr>
            </w:pPr>
            <w:r w:rsidRPr="00A52566">
              <w:rPr>
                <w:rFonts w:ascii="Chalkboard" w:hAnsi="Chalkboard"/>
                <w:sz w:val="28"/>
                <w:szCs w:val="28"/>
              </w:rPr>
              <w:t>Sentence</w:t>
            </w:r>
          </w:p>
        </w:tc>
        <w:tc>
          <w:tcPr>
            <w:tcW w:w="4500" w:type="dxa"/>
            <w:shd w:val="clear" w:color="auto" w:fill="DEEAF6" w:themeFill="accent1" w:themeFillTint="33"/>
          </w:tcPr>
          <w:p w14:paraId="7868D4D9" w14:textId="77777777" w:rsidR="00493184" w:rsidRPr="00C97789" w:rsidRDefault="00493184" w:rsidP="00383CC8">
            <w:pPr>
              <w:jc w:val="center"/>
              <w:rPr>
                <w:sz w:val="28"/>
                <w:szCs w:val="28"/>
              </w:rPr>
            </w:pPr>
            <w:r>
              <w:rPr>
                <w:sz w:val="28"/>
                <w:szCs w:val="28"/>
              </w:rPr>
              <w:t>Definition</w:t>
            </w:r>
          </w:p>
        </w:tc>
      </w:tr>
      <w:tr w:rsidR="008C32C6" w14:paraId="7F18CD7A" w14:textId="77777777" w:rsidTr="008C32C6">
        <w:trPr>
          <w:trHeight w:val="413"/>
        </w:trPr>
        <w:tc>
          <w:tcPr>
            <w:tcW w:w="1735" w:type="dxa"/>
          </w:tcPr>
          <w:p w14:paraId="5897DF76" w14:textId="3F6BA260" w:rsidR="00BD2B8D" w:rsidRDefault="00022507" w:rsidP="00C16BB4">
            <w:pPr>
              <w:rPr>
                <w:rFonts w:ascii="Chalkboard" w:hAnsi="Chalkboard"/>
                <w:sz w:val="28"/>
                <w:szCs w:val="28"/>
              </w:rPr>
            </w:pPr>
            <w:hyperlink r:id="rId11" w:history="1">
              <w:r w:rsidR="00C16BB4" w:rsidRPr="00022507">
                <w:rPr>
                  <w:rStyle w:val="Hyperlink"/>
                  <w:rFonts w:ascii="Chalkboard" w:hAnsi="Chalkboard"/>
                  <w:sz w:val="28"/>
                  <w:szCs w:val="28"/>
                </w:rPr>
                <w:t>distressed</w:t>
              </w:r>
            </w:hyperlink>
          </w:p>
        </w:tc>
        <w:tc>
          <w:tcPr>
            <w:tcW w:w="4475" w:type="dxa"/>
          </w:tcPr>
          <w:p w14:paraId="55649BD1" w14:textId="61C803C2" w:rsidR="00BD2B8D" w:rsidRDefault="00022507" w:rsidP="00383CC8">
            <w:pPr>
              <w:rPr>
                <w:rFonts w:ascii="Chalkboard" w:hAnsi="Chalkboard"/>
                <w:sz w:val="28"/>
                <w:szCs w:val="28"/>
              </w:rPr>
            </w:pPr>
            <w:r>
              <w:rPr>
                <w:rFonts w:ascii="Chalkboard" w:hAnsi="Chalkboard"/>
                <w:sz w:val="28"/>
                <w:szCs w:val="28"/>
              </w:rPr>
              <w:t xml:space="preserve">“It’s a </w:t>
            </w:r>
            <w:proofErr w:type="spellStart"/>
            <w:r>
              <w:rPr>
                <w:rFonts w:ascii="Chalkboard" w:hAnsi="Chalkboard"/>
                <w:sz w:val="28"/>
                <w:szCs w:val="28"/>
              </w:rPr>
              <w:t>trogglehumper</w:t>
            </w:r>
            <w:proofErr w:type="spellEnd"/>
            <w:r>
              <w:rPr>
                <w:rFonts w:ascii="Chalkboard" w:hAnsi="Chalkboard"/>
                <w:sz w:val="28"/>
                <w:szCs w:val="28"/>
              </w:rPr>
              <w:t xml:space="preserve">!”…The BFG was getting more </w:t>
            </w:r>
            <w:r w:rsidRPr="00022507">
              <w:rPr>
                <w:rFonts w:ascii="Chalkboard" w:hAnsi="Chalkboard"/>
                <w:sz w:val="28"/>
                <w:szCs w:val="28"/>
                <w:u w:val="single"/>
              </w:rPr>
              <w:t xml:space="preserve">distressed </w:t>
            </w:r>
            <w:r>
              <w:rPr>
                <w:rFonts w:ascii="Chalkboard" w:hAnsi="Chalkboard"/>
                <w:sz w:val="28"/>
                <w:szCs w:val="28"/>
              </w:rPr>
              <w:t>every moment.</w:t>
            </w:r>
          </w:p>
        </w:tc>
        <w:tc>
          <w:tcPr>
            <w:tcW w:w="4500" w:type="dxa"/>
          </w:tcPr>
          <w:p w14:paraId="0FBA74A0" w14:textId="77777777" w:rsidR="00BD2B8D" w:rsidRPr="00C97789" w:rsidRDefault="00BD2B8D" w:rsidP="00383CC8">
            <w:pPr>
              <w:rPr>
                <w:sz w:val="28"/>
                <w:szCs w:val="28"/>
              </w:rPr>
            </w:pPr>
          </w:p>
        </w:tc>
      </w:tr>
      <w:tr w:rsidR="008C32C6" w14:paraId="51E767E4" w14:textId="77777777" w:rsidTr="008C32C6">
        <w:trPr>
          <w:trHeight w:val="413"/>
        </w:trPr>
        <w:tc>
          <w:tcPr>
            <w:tcW w:w="1735" w:type="dxa"/>
          </w:tcPr>
          <w:p w14:paraId="758FB9BA" w14:textId="77777777" w:rsidR="00493184" w:rsidRPr="00A52566" w:rsidRDefault="00493184" w:rsidP="00383CC8">
            <w:pPr>
              <w:rPr>
                <w:rFonts w:ascii="Chalkboard" w:hAnsi="Chalkboard"/>
                <w:sz w:val="28"/>
                <w:szCs w:val="28"/>
              </w:rPr>
            </w:pPr>
          </w:p>
        </w:tc>
        <w:tc>
          <w:tcPr>
            <w:tcW w:w="4475" w:type="dxa"/>
          </w:tcPr>
          <w:p w14:paraId="25D510E1" w14:textId="77777777" w:rsidR="00493184" w:rsidRPr="00A52566" w:rsidRDefault="00493184" w:rsidP="00383CC8">
            <w:pPr>
              <w:rPr>
                <w:rFonts w:ascii="Chalkboard" w:hAnsi="Chalkboard"/>
                <w:sz w:val="28"/>
                <w:szCs w:val="28"/>
              </w:rPr>
            </w:pPr>
          </w:p>
        </w:tc>
        <w:tc>
          <w:tcPr>
            <w:tcW w:w="4500" w:type="dxa"/>
          </w:tcPr>
          <w:p w14:paraId="79F54866" w14:textId="77777777" w:rsidR="00493184" w:rsidRPr="00C97789" w:rsidRDefault="00493184" w:rsidP="00383CC8">
            <w:pPr>
              <w:rPr>
                <w:sz w:val="28"/>
                <w:szCs w:val="28"/>
              </w:rPr>
            </w:pPr>
          </w:p>
        </w:tc>
      </w:tr>
      <w:tr w:rsidR="008C32C6" w14:paraId="6028CAEF" w14:textId="77777777" w:rsidTr="008C32C6">
        <w:tc>
          <w:tcPr>
            <w:tcW w:w="1735" w:type="dxa"/>
          </w:tcPr>
          <w:p w14:paraId="358972F7" w14:textId="77777777" w:rsidR="00493184" w:rsidRPr="00A52566" w:rsidRDefault="00493184" w:rsidP="00383CC8">
            <w:pPr>
              <w:jc w:val="both"/>
              <w:rPr>
                <w:rFonts w:ascii="Chalkboard" w:hAnsi="Chalkboard"/>
                <w:sz w:val="28"/>
                <w:szCs w:val="28"/>
              </w:rPr>
            </w:pPr>
          </w:p>
        </w:tc>
        <w:tc>
          <w:tcPr>
            <w:tcW w:w="4475" w:type="dxa"/>
          </w:tcPr>
          <w:p w14:paraId="750C3F1A" w14:textId="77777777" w:rsidR="00493184" w:rsidRPr="00A52566" w:rsidRDefault="00493184" w:rsidP="00383CC8">
            <w:pPr>
              <w:rPr>
                <w:rFonts w:ascii="Chalkboard" w:hAnsi="Chalkboard"/>
                <w:sz w:val="28"/>
                <w:szCs w:val="28"/>
              </w:rPr>
            </w:pPr>
          </w:p>
        </w:tc>
        <w:tc>
          <w:tcPr>
            <w:tcW w:w="4500" w:type="dxa"/>
          </w:tcPr>
          <w:p w14:paraId="71DDAC52" w14:textId="77777777" w:rsidR="00493184" w:rsidRPr="00C97789" w:rsidRDefault="00493184" w:rsidP="00383CC8">
            <w:pPr>
              <w:rPr>
                <w:sz w:val="28"/>
                <w:szCs w:val="28"/>
              </w:rPr>
            </w:pPr>
          </w:p>
        </w:tc>
      </w:tr>
      <w:tr w:rsidR="008C32C6" w14:paraId="50CAFB9F" w14:textId="77777777" w:rsidTr="008C32C6">
        <w:trPr>
          <w:trHeight w:val="377"/>
        </w:trPr>
        <w:tc>
          <w:tcPr>
            <w:tcW w:w="1735" w:type="dxa"/>
          </w:tcPr>
          <w:p w14:paraId="17FE2A7D" w14:textId="77777777" w:rsidR="00493184" w:rsidRPr="00C97789" w:rsidRDefault="00493184" w:rsidP="00383CC8">
            <w:pPr>
              <w:rPr>
                <w:sz w:val="28"/>
                <w:szCs w:val="28"/>
              </w:rPr>
            </w:pPr>
          </w:p>
        </w:tc>
        <w:tc>
          <w:tcPr>
            <w:tcW w:w="4475" w:type="dxa"/>
          </w:tcPr>
          <w:p w14:paraId="0CB0B3F6" w14:textId="77777777" w:rsidR="00493184" w:rsidRPr="00C97789" w:rsidRDefault="00493184" w:rsidP="00383CC8">
            <w:pPr>
              <w:rPr>
                <w:sz w:val="28"/>
                <w:szCs w:val="28"/>
              </w:rPr>
            </w:pPr>
          </w:p>
        </w:tc>
        <w:tc>
          <w:tcPr>
            <w:tcW w:w="4500" w:type="dxa"/>
          </w:tcPr>
          <w:p w14:paraId="71F4A0D5" w14:textId="77777777" w:rsidR="00493184" w:rsidRPr="00C97789" w:rsidRDefault="00493184" w:rsidP="00383CC8">
            <w:pPr>
              <w:rPr>
                <w:sz w:val="28"/>
                <w:szCs w:val="28"/>
              </w:rPr>
            </w:pPr>
          </w:p>
        </w:tc>
      </w:tr>
      <w:tr w:rsidR="008C32C6" w14:paraId="7FA72539" w14:textId="77777777" w:rsidTr="008C32C6">
        <w:tc>
          <w:tcPr>
            <w:tcW w:w="1735" w:type="dxa"/>
          </w:tcPr>
          <w:p w14:paraId="1623E080" w14:textId="77777777" w:rsidR="00493184" w:rsidRPr="00C97789" w:rsidRDefault="00493184" w:rsidP="00383CC8">
            <w:pPr>
              <w:rPr>
                <w:sz w:val="28"/>
                <w:szCs w:val="28"/>
              </w:rPr>
            </w:pPr>
          </w:p>
        </w:tc>
        <w:tc>
          <w:tcPr>
            <w:tcW w:w="4475" w:type="dxa"/>
          </w:tcPr>
          <w:p w14:paraId="79684AE4" w14:textId="77777777" w:rsidR="00493184" w:rsidRPr="00C97789" w:rsidRDefault="00493184" w:rsidP="00383CC8">
            <w:pPr>
              <w:rPr>
                <w:sz w:val="28"/>
                <w:szCs w:val="28"/>
              </w:rPr>
            </w:pPr>
          </w:p>
        </w:tc>
        <w:tc>
          <w:tcPr>
            <w:tcW w:w="4500" w:type="dxa"/>
          </w:tcPr>
          <w:p w14:paraId="310DF61B" w14:textId="77777777" w:rsidR="00493184" w:rsidRPr="00C97789" w:rsidRDefault="00493184" w:rsidP="00383CC8">
            <w:pPr>
              <w:rPr>
                <w:sz w:val="28"/>
                <w:szCs w:val="28"/>
              </w:rPr>
            </w:pPr>
          </w:p>
        </w:tc>
      </w:tr>
      <w:tr w:rsidR="008C32C6" w14:paraId="3C98E2B1" w14:textId="77777777" w:rsidTr="008C32C6">
        <w:tc>
          <w:tcPr>
            <w:tcW w:w="1735" w:type="dxa"/>
          </w:tcPr>
          <w:p w14:paraId="0F00A3B8" w14:textId="77777777" w:rsidR="00493184" w:rsidRPr="00C97789" w:rsidRDefault="00493184" w:rsidP="00383CC8">
            <w:pPr>
              <w:rPr>
                <w:sz w:val="28"/>
                <w:szCs w:val="28"/>
              </w:rPr>
            </w:pPr>
            <w:bookmarkStart w:id="0" w:name="_GoBack"/>
            <w:bookmarkEnd w:id="0"/>
          </w:p>
        </w:tc>
        <w:tc>
          <w:tcPr>
            <w:tcW w:w="4475" w:type="dxa"/>
          </w:tcPr>
          <w:p w14:paraId="2695736E" w14:textId="77777777" w:rsidR="00493184" w:rsidRPr="00C97789" w:rsidRDefault="00493184" w:rsidP="00383CC8">
            <w:pPr>
              <w:rPr>
                <w:sz w:val="28"/>
                <w:szCs w:val="28"/>
              </w:rPr>
            </w:pPr>
          </w:p>
        </w:tc>
        <w:tc>
          <w:tcPr>
            <w:tcW w:w="4500" w:type="dxa"/>
          </w:tcPr>
          <w:p w14:paraId="4E7A1588" w14:textId="77777777" w:rsidR="00493184" w:rsidRPr="00C97789" w:rsidRDefault="00493184" w:rsidP="00383CC8">
            <w:pPr>
              <w:rPr>
                <w:sz w:val="28"/>
                <w:szCs w:val="28"/>
              </w:rPr>
            </w:pPr>
          </w:p>
        </w:tc>
      </w:tr>
      <w:tr w:rsidR="008C32C6" w14:paraId="6325D0DD" w14:textId="77777777" w:rsidTr="008C32C6">
        <w:tc>
          <w:tcPr>
            <w:tcW w:w="1735" w:type="dxa"/>
          </w:tcPr>
          <w:p w14:paraId="503D6370" w14:textId="77777777" w:rsidR="00493184" w:rsidRPr="00C97789" w:rsidRDefault="00493184" w:rsidP="00383CC8">
            <w:pPr>
              <w:rPr>
                <w:sz w:val="28"/>
                <w:szCs w:val="28"/>
              </w:rPr>
            </w:pPr>
          </w:p>
        </w:tc>
        <w:tc>
          <w:tcPr>
            <w:tcW w:w="4475" w:type="dxa"/>
          </w:tcPr>
          <w:p w14:paraId="5E1C8FEF" w14:textId="77777777" w:rsidR="00493184" w:rsidRPr="00C97789" w:rsidRDefault="00493184" w:rsidP="00383CC8">
            <w:pPr>
              <w:rPr>
                <w:sz w:val="28"/>
                <w:szCs w:val="28"/>
              </w:rPr>
            </w:pPr>
          </w:p>
        </w:tc>
        <w:tc>
          <w:tcPr>
            <w:tcW w:w="4500" w:type="dxa"/>
          </w:tcPr>
          <w:p w14:paraId="08CAB246" w14:textId="77777777" w:rsidR="00493184" w:rsidRPr="00C97789" w:rsidRDefault="00493184" w:rsidP="00383CC8">
            <w:pPr>
              <w:rPr>
                <w:sz w:val="28"/>
                <w:szCs w:val="28"/>
              </w:rPr>
            </w:pPr>
          </w:p>
        </w:tc>
      </w:tr>
    </w:tbl>
    <w:p w14:paraId="3CCA9949" w14:textId="77777777" w:rsidR="0099306F" w:rsidRDefault="0017232F"/>
    <w:sectPr w:rsidR="0099306F" w:rsidSect="004716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B17C" w14:textId="77777777" w:rsidR="0017232F" w:rsidRDefault="0017232F" w:rsidP="00F219BB">
      <w:r>
        <w:separator/>
      </w:r>
    </w:p>
  </w:endnote>
  <w:endnote w:type="continuationSeparator" w:id="0">
    <w:p w14:paraId="14B31B2E" w14:textId="77777777" w:rsidR="0017232F" w:rsidRDefault="0017232F" w:rsidP="00F2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5226" w14:textId="77777777" w:rsidR="0017232F" w:rsidRDefault="0017232F" w:rsidP="00F219BB">
      <w:r>
        <w:separator/>
      </w:r>
    </w:p>
  </w:footnote>
  <w:footnote w:type="continuationSeparator" w:id="0">
    <w:p w14:paraId="195D50E3" w14:textId="77777777" w:rsidR="0017232F" w:rsidRDefault="0017232F" w:rsidP="00F21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0A3A" w14:textId="77777777" w:rsidR="00F219BB" w:rsidRPr="00FB5E34" w:rsidRDefault="00F219BB" w:rsidP="00F219BB">
    <w:pPr>
      <w:pStyle w:val="Header"/>
      <w:jc w:val="center"/>
      <w:rPr>
        <w:rFonts w:ascii="Chalkboard" w:hAnsi="Chalkboard"/>
        <w:color w:val="ED7D31" w:themeColor="accent2"/>
        <w:sz w:val="32"/>
        <w:szCs w:val="32"/>
      </w:rPr>
    </w:pPr>
    <w:r w:rsidRPr="00FB5E34">
      <w:rPr>
        <w:rFonts w:ascii="Chalkboard" w:hAnsi="Chalkboard"/>
        <w:color w:val="ED7D31" w:themeColor="accent2"/>
        <w:sz w:val="32"/>
        <w:szCs w:val="32"/>
      </w:rPr>
      <w:t>Vocabulary for the BFG</w:t>
    </w:r>
  </w:p>
  <w:p w14:paraId="5BE60D97" w14:textId="6E7A5F00" w:rsidR="00F219BB" w:rsidRDefault="00F219BB" w:rsidP="00F219BB">
    <w:pPr>
      <w:pStyle w:val="Header"/>
      <w:jc w:val="center"/>
      <w:rPr>
        <w:rFonts w:ascii="Chalkboard" w:hAnsi="Chalkboard"/>
        <w:sz w:val="28"/>
        <w:szCs w:val="28"/>
      </w:rPr>
    </w:pPr>
    <w:r>
      <w:rPr>
        <w:rFonts w:ascii="Chalkboard" w:hAnsi="Chalkboard"/>
        <w:sz w:val="28"/>
        <w:szCs w:val="28"/>
      </w:rPr>
      <w:t xml:space="preserve">Chapters </w:t>
    </w:r>
    <w:r w:rsidR="00C16BB4">
      <w:rPr>
        <w:rFonts w:ascii="Chalkboard" w:hAnsi="Chalkboard"/>
        <w:sz w:val="28"/>
        <w:szCs w:val="28"/>
      </w:rPr>
      <w:t>10</w:t>
    </w:r>
    <w:r>
      <w:rPr>
        <w:rFonts w:ascii="Chalkboard" w:hAnsi="Chalkboard"/>
        <w:sz w:val="28"/>
        <w:szCs w:val="28"/>
      </w:rPr>
      <w:t>-</w:t>
    </w:r>
    <w:r w:rsidR="00C16BB4">
      <w:rPr>
        <w:rFonts w:ascii="Chalkboard" w:hAnsi="Chalkboard"/>
        <w:sz w:val="28"/>
        <w:szCs w:val="28"/>
      </w:rPr>
      <w:t>12</w:t>
    </w:r>
  </w:p>
  <w:p w14:paraId="23A42E60" w14:textId="77777777" w:rsidR="00F219BB" w:rsidRPr="00F219BB" w:rsidRDefault="00F219BB">
    <w:pPr>
      <w:pStyle w:val="Header"/>
      <w:rPr>
        <w:rFonts w:ascii="Chalkboard" w:hAnsi="Chalkboard"/>
        <w:sz w:val="28"/>
        <w:szCs w:val="28"/>
      </w:rPr>
    </w:pPr>
    <w:r>
      <w:rPr>
        <w:rFonts w:ascii="Chalkboard" w:hAnsi="Chalkboard"/>
        <w:sz w:val="28"/>
        <w:szCs w:val="28"/>
      </w:rPr>
      <w:t>Learn the vocabulary for each chapter. Click on the link to take you to the online dictionary. Choose the definition which goes with its use in the sentence from the story. Copy and paste the definition in the last column. If there are more new words that you want to add to your list, find the sentence and then locate the definition.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B"/>
    <w:rsid w:val="00022507"/>
    <w:rsid w:val="0017232F"/>
    <w:rsid w:val="00377EE4"/>
    <w:rsid w:val="004716A8"/>
    <w:rsid w:val="00493184"/>
    <w:rsid w:val="00893FFC"/>
    <w:rsid w:val="008C32C6"/>
    <w:rsid w:val="009C3735"/>
    <w:rsid w:val="00B03D86"/>
    <w:rsid w:val="00BD2B8D"/>
    <w:rsid w:val="00C16BB4"/>
    <w:rsid w:val="00CF1BC3"/>
    <w:rsid w:val="00F219BB"/>
    <w:rsid w:val="00FA3E67"/>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92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BB"/>
    <w:pPr>
      <w:tabs>
        <w:tab w:val="center" w:pos="4680"/>
        <w:tab w:val="right" w:pos="9360"/>
      </w:tabs>
    </w:pPr>
  </w:style>
  <w:style w:type="character" w:customStyle="1" w:styleId="HeaderChar">
    <w:name w:val="Header Char"/>
    <w:basedOn w:val="DefaultParagraphFont"/>
    <w:link w:val="Header"/>
    <w:uiPriority w:val="99"/>
    <w:rsid w:val="00F219BB"/>
  </w:style>
  <w:style w:type="paragraph" w:styleId="Footer">
    <w:name w:val="footer"/>
    <w:basedOn w:val="Normal"/>
    <w:link w:val="FooterChar"/>
    <w:uiPriority w:val="99"/>
    <w:unhideWhenUsed/>
    <w:rsid w:val="00F219BB"/>
    <w:pPr>
      <w:tabs>
        <w:tab w:val="center" w:pos="4680"/>
        <w:tab w:val="right" w:pos="9360"/>
      </w:tabs>
    </w:pPr>
  </w:style>
  <w:style w:type="character" w:customStyle="1" w:styleId="FooterChar">
    <w:name w:val="Footer Char"/>
    <w:basedOn w:val="DefaultParagraphFont"/>
    <w:link w:val="Footer"/>
    <w:uiPriority w:val="99"/>
    <w:rsid w:val="00F219BB"/>
  </w:style>
  <w:style w:type="table" w:styleId="TableGrid">
    <w:name w:val="Table Grid"/>
    <w:basedOn w:val="TableNormal"/>
    <w:uiPriority w:val="39"/>
    <w:rsid w:val="00F2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ictionary.com/browse/distressed?s=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ctionary.com/browse/extremely?s=t" TargetMode="External"/><Relationship Id="rId7" Type="http://schemas.openxmlformats.org/officeDocument/2006/relationships/hyperlink" Target="http://www.dictionary.com/browse/glamorous?s=t" TargetMode="External"/><Relationship Id="rId8" Type="http://schemas.openxmlformats.org/officeDocument/2006/relationships/hyperlink" Target="http://www.dictionary.com/browse/astonishing?s=t" TargetMode="External"/><Relationship Id="rId9" Type="http://schemas.openxmlformats.org/officeDocument/2006/relationships/hyperlink" Target="http://www.dictionary.com/browse/skulking?s=t" TargetMode="External"/><Relationship Id="rId10" Type="http://schemas.openxmlformats.org/officeDocument/2006/relationships/hyperlink" Target="http://www.dictionary.com/browse/gal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Words>
  <Characters>904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2016-08-11T04:45:00Z</dcterms:created>
  <dcterms:modified xsi:type="dcterms:W3CDTF">2016-08-12T05:37:00Z</dcterms:modified>
</cp:coreProperties>
</file>